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41" w:rsidRPr="00533015" w:rsidRDefault="00104C92" w:rsidP="00DC3F41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rPr>
          <w:sz w:val="26"/>
          <w:szCs w:val="26"/>
        </w:rPr>
        <w:tab/>
      </w:r>
      <w:r w:rsidR="00DC3F41">
        <w:t xml:space="preserve">  </w:t>
      </w:r>
      <w:r w:rsidR="00DC3F41"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39103904" r:id="rId6"/>
        </w:object>
      </w:r>
    </w:p>
    <w:p w:rsidR="00DC3F41" w:rsidRPr="00FB64E6" w:rsidRDefault="00DC3F41" w:rsidP="00DC3F41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DC3F41" w:rsidRPr="00FB64E6" w:rsidRDefault="00DC3F41" w:rsidP="00DC3F41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DC3F41" w:rsidRPr="00FB64E6" w:rsidRDefault="00DC3F41" w:rsidP="00DC3F41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DC3F41" w:rsidRDefault="00DC3F41" w:rsidP="00DC3F41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764942" w:rsidRPr="00DC3F41" w:rsidRDefault="00764942" w:rsidP="00DC3F41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DC3F41" w:rsidRPr="00575260" w:rsidRDefault="00DC3F41" w:rsidP="00DC3F41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</w:t>
      </w:r>
      <w:r w:rsidRPr="00FB64E6">
        <w:rPr>
          <w:b/>
          <w:color w:val="000000"/>
          <w:sz w:val="36"/>
          <w:szCs w:val="36"/>
        </w:rPr>
        <w:t xml:space="preserve">Р І Ш Е Н </w:t>
      </w:r>
      <w:proofErr w:type="spellStart"/>
      <w:r w:rsidRPr="00FB64E6">
        <w:rPr>
          <w:b/>
          <w:color w:val="000000"/>
          <w:sz w:val="36"/>
          <w:szCs w:val="36"/>
        </w:rPr>
        <w:t>Н</w:t>
      </w:r>
      <w:proofErr w:type="spellEnd"/>
      <w:r w:rsidRPr="00FB64E6">
        <w:rPr>
          <w:b/>
          <w:color w:val="000000"/>
          <w:sz w:val="36"/>
          <w:szCs w:val="36"/>
        </w:rPr>
        <w:t xml:space="preserve"> Я</w:t>
      </w:r>
    </w:p>
    <w:p w:rsidR="00DC3F41" w:rsidRDefault="00DC3F41" w:rsidP="00DC3F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4942" w:rsidRDefault="00764942" w:rsidP="00DC3F41">
      <w:pPr>
        <w:jc w:val="both"/>
        <w:rPr>
          <w:sz w:val="28"/>
          <w:szCs w:val="28"/>
          <w:u w:val="single"/>
        </w:rPr>
      </w:pPr>
    </w:p>
    <w:p w:rsidR="00104C92" w:rsidRPr="00DC3F41" w:rsidRDefault="00DC3F41" w:rsidP="00DC3F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лютого 2023 р.№27.</w:t>
      </w:r>
      <w:r w:rsidR="00104C92">
        <w:rPr>
          <w:sz w:val="26"/>
          <w:szCs w:val="26"/>
        </w:rPr>
        <w:tab/>
      </w:r>
      <w:r w:rsidR="00104C92">
        <w:rPr>
          <w:sz w:val="26"/>
          <w:szCs w:val="26"/>
        </w:rPr>
        <w:tab/>
      </w:r>
      <w:r w:rsidR="00104C92">
        <w:rPr>
          <w:sz w:val="26"/>
          <w:szCs w:val="26"/>
        </w:rPr>
        <w:tab/>
      </w:r>
      <w:r w:rsidR="00104C92">
        <w:rPr>
          <w:sz w:val="26"/>
          <w:szCs w:val="26"/>
        </w:rPr>
        <w:tab/>
      </w:r>
      <w:r w:rsidR="00104C92">
        <w:rPr>
          <w:sz w:val="26"/>
          <w:szCs w:val="26"/>
        </w:rPr>
        <w:tab/>
        <w:t xml:space="preserve">               </w:t>
      </w:r>
    </w:p>
    <w:p w:rsidR="00907CB1" w:rsidRPr="006918E8" w:rsidRDefault="00907CB1" w:rsidP="00907CB1">
      <w:pPr>
        <w:rPr>
          <w:b/>
          <w:sz w:val="28"/>
          <w:szCs w:val="28"/>
        </w:rPr>
      </w:pPr>
      <w:r w:rsidRPr="006918E8">
        <w:rPr>
          <w:b/>
          <w:sz w:val="28"/>
          <w:szCs w:val="28"/>
        </w:rPr>
        <w:t xml:space="preserve">Про </w:t>
      </w:r>
      <w:r w:rsidRPr="00134E66">
        <w:rPr>
          <w:b/>
          <w:sz w:val="28"/>
          <w:szCs w:val="28"/>
        </w:rPr>
        <w:t>роз</w:t>
      </w:r>
      <w:r w:rsidR="00E44888">
        <w:rPr>
          <w:b/>
          <w:sz w:val="28"/>
          <w:szCs w:val="28"/>
        </w:rPr>
        <w:t xml:space="preserve">гляд скарги  </w:t>
      </w:r>
      <w:r w:rsidR="00E44888">
        <w:rPr>
          <w:color w:val="000000"/>
          <w:sz w:val="28"/>
          <w:szCs w:val="28"/>
        </w:rPr>
        <w:t>…..*</w:t>
      </w:r>
    </w:p>
    <w:p w:rsidR="00907CB1" w:rsidRPr="006918E8" w:rsidRDefault="00907CB1" w:rsidP="00907CB1">
      <w:pPr>
        <w:rPr>
          <w:b/>
          <w:sz w:val="28"/>
          <w:szCs w:val="28"/>
        </w:rPr>
      </w:pPr>
      <w:r w:rsidRPr="006918E8">
        <w:rPr>
          <w:b/>
          <w:sz w:val="28"/>
          <w:szCs w:val="28"/>
        </w:rPr>
        <w:t>на постанову адміністративної комісії</w:t>
      </w:r>
    </w:p>
    <w:p w:rsidR="00907CB1" w:rsidRDefault="00907CB1" w:rsidP="00907CB1">
      <w:pPr>
        <w:rPr>
          <w:b/>
          <w:sz w:val="28"/>
          <w:szCs w:val="28"/>
        </w:rPr>
      </w:pPr>
      <w:r w:rsidRPr="006918E8">
        <w:rPr>
          <w:b/>
          <w:sz w:val="28"/>
          <w:szCs w:val="28"/>
        </w:rPr>
        <w:t xml:space="preserve">при виконавчому комітеті </w:t>
      </w:r>
      <w:r>
        <w:rPr>
          <w:b/>
          <w:sz w:val="28"/>
          <w:szCs w:val="28"/>
        </w:rPr>
        <w:t>Гайсинської</w:t>
      </w:r>
    </w:p>
    <w:p w:rsidR="00104C92" w:rsidRDefault="00907CB1" w:rsidP="00907CB1">
      <w:pPr>
        <w:rPr>
          <w:b/>
          <w:sz w:val="28"/>
          <w:szCs w:val="28"/>
        </w:rPr>
      </w:pPr>
      <w:r w:rsidRPr="006918E8">
        <w:rPr>
          <w:b/>
          <w:sz w:val="28"/>
          <w:szCs w:val="28"/>
        </w:rPr>
        <w:t>міської ради</w:t>
      </w:r>
      <w:r w:rsidR="00DC3F41">
        <w:rPr>
          <w:b/>
          <w:sz w:val="28"/>
          <w:szCs w:val="28"/>
        </w:rPr>
        <w:t xml:space="preserve"> від 20 січня </w:t>
      </w:r>
      <w:r>
        <w:rPr>
          <w:b/>
          <w:sz w:val="28"/>
          <w:szCs w:val="28"/>
        </w:rPr>
        <w:t>2023</w:t>
      </w:r>
      <w:r w:rsidR="00DC3F41">
        <w:rPr>
          <w:b/>
          <w:sz w:val="28"/>
          <w:szCs w:val="28"/>
        </w:rPr>
        <w:t xml:space="preserve"> </w:t>
      </w:r>
      <w:r w:rsidR="00AE216F">
        <w:rPr>
          <w:b/>
          <w:sz w:val="28"/>
          <w:szCs w:val="28"/>
        </w:rPr>
        <w:t xml:space="preserve">р. </w:t>
      </w:r>
    </w:p>
    <w:p w:rsidR="00BF3D88" w:rsidRDefault="00BF3D88" w:rsidP="00907CB1">
      <w:pPr>
        <w:rPr>
          <w:b/>
          <w:sz w:val="28"/>
          <w:szCs w:val="28"/>
        </w:rPr>
      </w:pPr>
    </w:p>
    <w:p w:rsidR="00104C92" w:rsidRDefault="00104C92" w:rsidP="00104C92">
      <w:pPr>
        <w:ind w:right="-1"/>
        <w:rPr>
          <w:b/>
          <w:sz w:val="28"/>
          <w:szCs w:val="28"/>
        </w:rPr>
      </w:pPr>
    </w:p>
    <w:p w:rsidR="00AE216F" w:rsidRPr="00134E66" w:rsidRDefault="00AE216F" w:rsidP="00BF5B68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4E66">
        <w:rPr>
          <w:sz w:val="28"/>
          <w:szCs w:val="28"/>
          <w:lang w:val="uk-UA"/>
        </w:rPr>
        <w:t xml:space="preserve">До виконавчого комітету </w:t>
      </w:r>
      <w:r>
        <w:rPr>
          <w:sz w:val="28"/>
          <w:szCs w:val="28"/>
          <w:lang w:val="uk-UA"/>
        </w:rPr>
        <w:t>Гайсинської</w:t>
      </w:r>
      <w:r w:rsidRPr="00134E66">
        <w:rPr>
          <w:sz w:val="28"/>
          <w:szCs w:val="28"/>
          <w:lang w:val="uk-UA"/>
        </w:rPr>
        <w:t xml:space="preserve"> міської ради надійшла скарга від гр.</w:t>
      </w:r>
      <w:r w:rsidR="00E44888">
        <w:rPr>
          <w:sz w:val="28"/>
          <w:szCs w:val="28"/>
          <w:lang w:val="uk-UA"/>
        </w:rPr>
        <w:t xml:space="preserve"> </w:t>
      </w:r>
      <w:r w:rsidR="00E44888">
        <w:rPr>
          <w:color w:val="000000"/>
          <w:sz w:val="28"/>
          <w:szCs w:val="28"/>
          <w:lang w:val="uk-UA"/>
        </w:rPr>
        <w:t>…..*</w:t>
      </w:r>
      <w:r w:rsidR="00DC3F41">
        <w:rPr>
          <w:sz w:val="28"/>
          <w:szCs w:val="28"/>
          <w:lang w:val="uk-UA"/>
        </w:rPr>
        <w:t>, на П</w:t>
      </w:r>
      <w:r w:rsidRPr="00134E66">
        <w:rPr>
          <w:sz w:val="28"/>
          <w:szCs w:val="28"/>
          <w:lang w:val="uk-UA"/>
        </w:rPr>
        <w:t xml:space="preserve">останову, винесену адміністративною комісією при виконавчому комітеті </w:t>
      </w:r>
      <w:r>
        <w:rPr>
          <w:sz w:val="28"/>
          <w:szCs w:val="28"/>
          <w:lang w:val="uk-UA"/>
        </w:rPr>
        <w:t xml:space="preserve">Гайсинської міської ради від </w:t>
      </w:r>
      <w:r w:rsidR="00DC3F41">
        <w:rPr>
          <w:sz w:val="28"/>
          <w:szCs w:val="28"/>
          <w:lang w:val="uk-UA"/>
        </w:rPr>
        <w:t xml:space="preserve">20 січня </w:t>
      </w:r>
      <w:r>
        <w:rPr>
          <w:sz w:val="28"/>
          <w:szCs w:val="28"/>
          <w:lang w:val="uk-UA"/>
        </w:rPr>
        <w:t>2023р.</w:t>
      </w:r>
      <w:r w:rsidRPr="00134E66">
        <w:rPr>
          <w:sz w:val="28"/>
          <w:szCs w:val="28"/>
          <w:lang w:val="uk-UA"/>
        </w:rPr>
        <w:t>, про притягнення її до адміністративної відпо</w:t>
      </w:r>
      <w:r w:rsidR="00DC3F41">
        <w:rPr>
          <w:sz w:val="28"/>
          <w:szCs w:val="28"/>
          <w:lang w:val="uk-UA"/>
        </w:rPr>
        <w:t xml:space="preserve">відальності за порушення </w:t>
      </w:r>
      <w:r>
        <w:rPr>
          <w:sz w:val="28"/>
          <w:szCs w:val="28"/>
          <w:lang w:val="uk-UA"/>
        </w:rPr>
        <w:t>ст.156 ч.2</w:t>
      </w:r>
      <w:r w:rsidRPr="00134E66">
        <w:rPr>
          <w:sz w:val="28"/>
          <w:szCs w:val="28"/>
          <w:lang w:val="uk-UA"/>
        </w:rPr>
        <w:t xml:space="preserve"> Кодексу України про</w:t>
      </w:r>
      <w:r w:rsidR="00913308">
        <w:rPr>
          <w:sz w:val="28"/>
          <w:szCs w:val="28"/>
          <w:lang w:val="uk-UA"/>
        </w:rPr>
        <w:t xml:space="preserve"> адміністративні правопорушення.</w:t>
      </w:r>
    </w:p>
    <w:p w:rsidR="00AE216F" w:rsidRPr="005B0815" w:rsidRDefault="00E44888" w:rsidP="00AE216F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…..*</w:t>
      </w:r>
      <w:r w:rsidR="00DC590F">
        <w:rPr>
          <w:sz w:val="28"/>
          <w:szCs w:val="28"/>
          <w:lang w:val="uk-UA"/>
        </w:rPr>
        <w:t xml:space="preserve"> у своїй скарзі зазначила, що при винес</w:t>
      </w:r>
      <w:r w:rsidR="00DC3F41">
        <w:rPr>
          <w:sz w:val="28"/>
          <w:szCs w:val="28"/>
          <w:lang w:val="uk-UA"/>
        </w:rPr>
        <w:t>енні оскаржуваної П</w:t>
      </w:r>
      <w:r w:rsidR="00DC590F">
        <w:rPr>
          <w:sz w:val="28"/>
          <w:szCs w:val="28"/>
          <w:lang w:val="uk-UA"/>
        </w:rPr>
        <w:t>останови</w:t>
      </w:r>
      <w:r w:rsidR="00DC3F41">
        <w:rPr>
          <w:sz w:val="28"/>
          <w:szCs w:val="28"/>
          <w:lang w:val="uk-UA"/>
        </w:rPr>
        <w:t>,</w:t>
      </w:r>
      <w:r w:rsidR="00DC590F">
        <w:rPr>
          <w:sz w:val="28"/>
          <w:szCs w:val="28"/>
          <w:lang w:val="uk-UA"/>
        </w:rPr>
        <w:t xml:space="preserve"> адміністративною комісією при виконавчому комітеті Гайсинської міської ради було допущено неповноту та неправильність при розгляді адміністративного протоколу Серія ВАВ №142368 від 24 грудня 2022</w:t>
      </w:r>
      <w:r w:rsidR="00BD41D3">
        <w:rPr>
          <w:sz w:val="28"/>
          <w:szCs w:val="28"/>
          <w:lang w:val="uk-UA"/>
        </w:rPr>
        <w:t>, порушені її права, як особи, яка притягається до адміністративної відповідальності</w:t>
      </w:r>
      <w:r w:rsidR="00AE216F" w:rsidRPr="005B0815">
        <w:rPr>
          <w:sz w:val="28"/>
          <w:szCs w:val="28"/>
          <w:lang w:val="uk-UA"/>
        </w:rPr>
        <w:t>, а тому п</w:t>
      </w:r>
      <w:r w:rsidR="003E047B">
        <w:rPr>
          <w:sz w:val="28"/>
          <w:szCs w:val="28"/>
          <w:lang w:val="uk-UA"/>
        </w:rPr>
        <w:t>росить скасувати дану Постанову</w:t>
      </w:r>
      <w:r w:rsidR="00DC3F41">
        <w:rPr>
          <w:sz w:val="28"/>
          <w:szCs w:val="28"/>
          <w:lang w:val="uk-UA"/>
        </w:rPr>
        <w:t>.</w:t>
      </w:r>
    </w:p>
    <w:p w:rsidR="00AE216F" w:rsidRPr="00216C7C" w:rsidRDefault="00DC3F41" w:rsidP="00DC3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січня </w:t>
      </w:r>
      <w:r w:rsidR="00BD41D3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AE216F" w:rsidRPr="00FD6BF1">
        <w:rPr>
          <w:sz w:val="28"/>
          <w:szCs w:val="28"/>
        </w:rPr>
        <w:t>р. на розгляд адм</w:t>
      </w:r>
      <w:r>
        <w:rPr>
          <w:sz w:val="28"/>
          <w:szCs w:val="28"/>
        </w:rPr>
        <w:t>іністративної комісії надійшов П</w:t>
      </w:r>
      <w:r w:rsidR="00AE216F" w:rsidRPr="00FD6BF1">
        <w:rPr>
          <w:sz w:val="28"/>
          <w:szCs w:val="28"/>
        </w:rPr>
        <w:t xml:space="preserve">ротокол, складений </w:t>
      </w:r>
      <w:r w:rsidR="00BD41D3">
        <w:rPr>
          <w:sz w:val="28"/>
          <w:szCs w:val="28"/>
        </w:rPr>
        <w:t xml:space="preserve">інспектором СЮП Гайсинського РУП </w:t>
      </w:r>
      <w:proofErr w:type="spellStart"/>
      <w:r w:rsidR="00BD41D3">
        <w:rPr>
          <w:sz w:val="28"/>
          <w:szCs w:val="28"/>
        </w:rPr>
        <w:t>ГУНП</w:t>
      </w:r>
      <w:proofErr w:type="spellEnd"/>
      <w:r w:rsidR="00BD41D3">
        <w:rPr>
          <w:sz w:val="28"/>
          <w:szCs w:val="28"/>
        </w:rPr>
        <w:t xml:space="preserve"> у Вінницькій області, ле</w:t>
      </w:r>
      <w:r w:rsidR="00E44888">
        <w:rPr>
          <w:sz w:val="28"/>
          <w:szCs w:val="28"/>
        </w:rPr>
        <w:t xml:space="preserve">йтенантом поліції </w:t>
      </w:r>
      <w:r w:rsidR="00E44888">
        <w:rPr>
          <w:color w:val="000000"/>
          <w:sz w:val="28"/>
          <w:szCs w:val="28"/>
        </w:rPr>
        <w:t>…..*</w:t>
      </w:r>
      <w:r w:rsidR="00AE216F" w:rsidRPr="00FD6BF1">
        <w:rPr>
          <w:sz w:val="28"/>
          <w:szCs w:val="28"/>
        </w:rPr>
        <w:t xml:space="preserve">, про адміністративне правопорушення на </w:t>
      </w:r>
      <w:r w:rsidR="00E44888">
        <w:rPr>
          <w:color w:val="000000"/>
          <w:sz w:val="28"/>
          <w:szCs w:val="28"/>
        </w:rPr>
        <w:t>…..*</w:t>
      </w:r>
      <w:r w:rsidR="00AE216F" w:rsidRPr="00FD6BF1">
        <w:rPr>
          <w:sz w:val="28"/>
          <w:szCs w:val="28"/>
        </w:rPr>
        <w:t xml:space="preserve"> У графі «</w:t>
      </w:r>
      <w:r w:rsidR="00503A9C">
        <w:rPr>
          <w:sz w:val="28"/>
          <w:szCs w:val="28"/>
        </w:rPr>
        <w:t>склад адміністративного правопорушення</w:t>
      </w:r>
      <w:r w:rsidR="00AE216F" w:rsidRPr="00FD6BF1">
        <w:rPr>
          <w:sz w:val="28"/>
          <w:szCs w:val="28"/>
        </w:rPr>
        <w:t>» зазначено, що</w:t>
      </w:r>
      <w:r w:rsidR="00E44888">
        <w:rPr>
          <w:sz w:val="28"/>
          <w:szCs w:val="28"/>
        </w:rPr>
        <w:t xml:space="preserve"> </w:t>
      </w:r>
      <w:r w:rsidR="00E44888">
        <w:rPr>
          <w:color w:val="000000"/>
          <w:sz w:val="28"/>
          <w:szCs w:val="28"/>
        </w:rPr>
        <w:t>…..*</w:t>
      </w:r>
      <w:r w:rsidR="00AE216F" w:rsidRPr="00FD6BF1">
        <w:rPr>
          <w:sz w:val="28"/>
          <w:szCs w:val="28"/>
        </w:rPr>
        <w:t xml:space="preserve"> </w:t>
      </w:r>
      <w:r w:rsidR="00503A9C">
        <w:rPr>
          <w:sz w:val="28"/>
          <w:szCs w:val="28"/>
        </w:rPr>
        <w:t>24.12.2022</w:t>
      </w:r>
      <w:r w:rsidR="00AE216F" w:rsidRPr="00FD6BF1">
        <w:rPr>
          <w:sz w:val="28"/>
          <w:szCs w:val="28"/>
        </w:rPr>
        <w:t>р.</w:t>
      </w:r>
      <w:r w:rsidR="00503A9C">
        <w:rPr>
          <w:sz w:val="28"/>
          <w:szCs w:val="28"/>
        </w:rPr>
        <w:t xml:space="preserve"> </w:t>
      </w:r>
      <w:r w:rsidR="00AE216F" w:rsidRPr="00FD6BF1">
        <w:rPr>
          <w:sz w:val="28"/>
          <w:szCs w:val="28"/>
        </w:rPr>
        <w:t xml:space="preserve"> </w:t>
      </w:r>
      <w:r w:rsidR="00D43962">
        <w:rPr>
          <w:sz w:val="28"/>
          <w:szCs w:val="28"/>
        </w:rPr>
        <w:t xml:space="preserve">близько 18:00 </w:t>
      </w:r>
      <w:proofErr w:type="spellStart"/>
      <w:r w:rsidR="00D43962">
        <w:rPr>
          <w:sz w:val="28"/>
          <w:szCs w:val="28"/>
        </w:rPr>
        <w:t>год</w:t>
      </w:r>
      <w:proofErr w:type="spellEnd"/>
      <w:r w:rsidR="00D43962">
        <w:rPr>
          <w:sz w:val="28"/>
          <w:szCs w:val="28"/>
        </w:rPr>
        <w:t xml:space="preserve"> перебувала на робочому місці у ресторані «Винний погрібець» у м.</w:t>
      </w:r>
      <w:r>
        <w:rPr>
          <w:sz w:val="28"/>
          <w:szCs w:val="28"/>
        </w:rPr>
        <w:t xml:space="preserve"> </w:t>
      </w:r>
      <w:r w:rsidR="00D43962">
        <w:rPr>
          <w:sz w:val="28"/>
          <w:szCs w:val="28"/>
        </w:rPr>
        <w:t>Гайсин</w:t>
      </w:r>
      <w:r>
        <w:rPr>
          <w:sz w:val="28"/>
          <w:szCs w:val="28"/>
        </w:rPr>
        <w:t>і, по вул. 1 Травня, 61</w:t>
      </w:r>
      <w:r w:rsidR="00D43962">
        <w:rPr>
          <w:sz w:val="28"/>
          <w:szCs w:val="28"/>
        </w:rPr>
        <w:t xml:space="preserve">В, здійснила продаж слабоалкогольних напоїв неповнолітнім </w:t>
      </w:r>
      <w:r w:rsidR="00E44888">
        <w:rPr>
          <w:color w:val="000000"/>
          <w:sz w:val="28"/>
          <w:szCs w:val="28"/>
        </w:rPr>
        <w:t>…..*</w:t>
      </w:r>
      <w:r>
        <w:rPr>
          <w:sz w:val="28"/>
          <w:szCs w:val="28"/>
        </w:rPr>
        <w:t>,</w:t>
      </w:r>
      <w:r w:rsidR="00D43962">
        <w:rPr>
          <w:sz w:val="28"/>
          <w:szCs w:val="28"/>
        </w:rPr>
        <w:t xml:space="preserve"> 08.08.2007 </w:t>
      </w:r>
      <w:proofErr w:type="spellStart"/>
      <w:r w:rsidR="00D43962"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  <w:r w:rsidR="00E44888">
        <w:rPr>
          <w:sz w:val="28"/>
          <w:szCs w:val="28"/>
        </w:rPr>
        <w:t xml:space="preserve"> та </w:t>
      </w:r>
      <w:r w:rsidR="00E44888">
        <w:rPr>
          <w:color w:val="000000"/>
          <w:sz w:val="28"/>
          <w:szCs w:val="28"/>
        </w:rPr>
        <w:t>…..*</w:t>
      </w:r>
      <w:r>
        <w:rPr>
          <w:sz w:val="28"/>
          <w:szCs w:val="28"/>
        </w:rPr>
        <w:t>,</w:t>
      </w:r>
      <w:r w:rsidR="00D43962">
        <w:rPr>
          <w:sz w:val="28"/>
          <w:szCs w:val="28"/>
        </w:rPr>
        <w:t xml:space="preserve"> 06.11.2007 </w:t>
      </w:r>
      <w:proofErr w:type="spellStart"/>
      <w:r w:rsidR="00D43962">
        <w:rPr>
          <w:sz w:val="28"/>
          <w:szCs w:val="28"/>
        </w:rPr>
        <w:t>р.н</w:t>
      </w:r>
      <w:proofErr w:type="spellEnd"/>
      <w:r w:rsidR="00AE216F" w:rsidRPr="00FD6BF1">
        <w:rPr>
          <w:sz w:val="28"/>
          <w:szCs w:val="28"/>
        </w:rPr>
        <w:t>.</w:t>
      </w:r>
      <w:r w:rsidR="00E44888">
        <w:rPr>
          <w:sz w:val="28"/>
          <w:szCs w:val="28"/>
        </w:rPr>
        <w:t xml:space="preserve"> </w:t>
      </w:r>
      <w:r w:rsidR="00E44888">
        <w:rPr>
          <w:color w:val="000000"/>
          <w:sz w:val="28"/>
          <w:szCs w:val="28"/>
        </w:rPr>
        <w:t>…..*</w:t>
      </w:r>
      <w:r w:rsidR="00D43962" w:rsidRPr="00FD6BF1">
        <w:rPr>
          <w:sz w:val="28"/>
          <w:szCs w:val="28"/>
        </w:rPr>
        <w:t xml:space="preserve"> </w:t>
      </w:r>
      <w:r w:rsidR="00D43962">
        <w:rPr>
          <w:sz w:val="28"/>
          <w:szCs w:val="28"/>
        </w:rPr>
        <w:t>у даному протоколі визнала</w:t>
      </w:r>
      <w:r w:rsidR="00913308">
        <w:rPr>
          <w:sz w:val="28"/>
          <w:szCs w:val="28"/>
        </w:rPr>
        <w:t xml:space="preserve"> вину</w:t>
      </w:r>
      <w:r w:rsidR="00D43962">
        <w:rPr>
          <w:sz w:val="28"/>
          <w:szCs w:val="28"/>
        </w:rPr>
        <w:t xml:space="preserve"> та підписала його. Проте 28.12.2022</w:t>
      </w:r>
      <w:r>
        <w:rPr>
          <w:sz w:val="28"/>
          <w:szCs w:val="28"/>
        </w:rPr>
        <w:t xml:space="preserve"> </w:t>
      </w:r>
      <w:r w:rsidR="00D43962">
        <w:rPr>
          <w:sz w:val="28"/>
          <w:szCs w:val="28"/>
        </w:rPr>
        <w:t>р.</w:t>
      </w:r>
      <w:r w:rsidR="00D43962" w:rsidRPr="00D43962">
        <w:rPr>
          <w:sz w:val="28"/>
          <w:szCs w:val="28"/>
        </w:rPr>
        <w:t xml:space="preserve"> </w:t>
      </w:r>
      <w:r w:rsidR="00E44888">
        <w:rPr>
          <w:color w:val="000000"/>
          <w:sz w:val="28"/>
          <w:szCs w:val="28"/>
        </w:rPr>
        <w:t>…..*</w:t>
      </w:r>
      <w:r w:rsidR="00D43962" w:rsidRPr="00FD6BF1">
        <w:rPr>
          <w:sz w:val="28"/>
          <w:szCs w:val="28"/>
        </w:rPr>
        <w:t xml:space="preserve"> </w:t>
      </w:r>
      <w:r>
        <w:rPr>
          <w:sz w:val="28"/>
          <w:szCs w:val="28"/>
        </w:rPr>
        <w:t>подала з</w:t>
      </w:r>
      <w:r w:rsidR="00D43962">
        <w:rPr>
          <w:sz w:val="28"/>
          <w:szCs w:val="28"/>
        </w:rPr>
        <w:t>а</w:t>
      </w:r>
      <w:r>
        <w:rPr>
          <w:sz w:val="28"/>
          <w:szCs w:val="28"/>
        </w:rPr>
        <w:t xml:space="preserve">яву до Гайсинського районного  управління поліції </w:t>
      </w:r>
      <w:proofErr w:type="spellStart"/>
      <w:r w:rsidR="00D43962">
        <w:rPr>
          <w:sz w:val="28"/>
          <w:szCs w:val="28"/>
        </w:rPr>
        <w:t>ГУНП</w:t>
      </w:r>
      <w:proofErr w:type="spellEnd"/>
      <w:r w:rsidR="00D43962">
        <w:rPr>
          <w:sz w:val="28"/>
          <w:szCs w:val="28"/>
        </w:rPr>
        <w:t xml:space="preserve"> у</w:t>
      </w:r>
      <w:r w:rsidR="00913308">
        <w:rPr>
          <w:sz w:val="28"/>
          <w:szCs w:val="28"/>
        </w:rPr>
        <w:t xml:space="preserve"> Вінницькій області, у якій заз</w:t>
      </w:r>
      <w:r w:rsidR="00D43962">
        <w:rPr>
          <w:sz w:val="28"/>
          <w:szCs w:val="28"/>
        </w:rPr>
        <w:t>начила, що вину свою не визнає і від особистого підпису в протоколі про адміністративне правопорушення Серія ВАВ №142368 категорично відмовляється.</w:t>
      </w:r>
      <w:r w:rsidR="00216C7C">
        <w:rPr>
          <w:sz w:val="28"/>
          <w:szCs w:val="28"/>
        </w:rPr>
        <w:t xml:space="preserve"> </w:t>
      </w:r>
    </w:p>
    <w:p w:rsidR="00AE216F" w:rsidRDefault="00DC3F41" w:rsidP="00AE216F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січня </w:t>
      </w:r>
      <w:r w:rsidR="00913308" w:rsidRPr="00913308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</w:t>
      </w:r>
      <w:r w:rsidR="00913308" w:rsidRPr="00913308">
        <w:rPr>
          <w:sz w:val="28"/>
          <w:szCs w:val="28"/>
          <w:lang w:val="uk-UA"/>
        </w:rPr>
        <w:t>р</w:t>
      </w:r>
      <w:r w:rsidR="009133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адмінкомісією була винесена П</w:t>
      </w:r>
      <w:r w:rsidR="00AE216F" w:rsidRPr="00A010F6">
        <w:rPr>
          <w:sz w:val="28"/>
          <w:szCs w:val="28"/>
          <w:lang w:val="uk-UA"/>
        </w:rPr>
        <w:t>останова</w:t>
      </w:r>
      <w:r w:rsidR="00B97297">
        <w:rPr>
          <w:sz w:val="28"/>
          <w:szCs w:val="28"/>
          <w:lang w:val="uk-UA"/>
        </w:rPr>
        <w:t xml:space="preserve">, згідно якої </w:t>
      </w:r>
      <w:r w:rsidR="00AE216F" w:rsidRPr="00A010F6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</w:t>
      </w:r>
      <w:r w:rsidR="00E44888">
        <w:rPr>
          <w:color w:val="000000"/>
          <w:sz w:val="28"/>
          <w:szCs w:val="28"/>
          <w:lang w:val="uk-UA"/>
        </w:rPr>
        <w:t>…..*</w:t>
      </w:r>
      <w:r w:rsidR="00B97297">
        <w:rPr>
          <w:sz w:val="28"/>
          <w:szCs w:val="28"/>
          <w:lang w:val="uk-UA"/>
        </w:rPr>
        <w:t xml:space="preserve"> </w:t>
      </w:r>
      <w:r w:rsidR="00AE216F" w:rsidRPr="00A010F6">
        <w:rPr>
          <w:sz w:val="28"/>
          <w:szCs w:val="28"/>
          <w:lang w:val="uk-UA"/>
        </w:rPr>
        <w:t xml:space="preserve">було притягнено до адміністративної відповідальності у вигляді штрафу в сумі </w:t>
      </w:r>
      <w:r w:rsidR="00B97297">
        <w:rPr>
          <w:sz w:val="28"/>
          <w:szCs w:val="28"/>
          <w:lang w:val="uk-UA"/>
        </w:rPr>
        <w:t>680</w:t>
      </w:r>
      <w:r w:rsidR="00AE216F" w:rsidRPr="00A010F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AE216F" w:rsidRPr="00A010F6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="00AE216F" w:rsidRPr="00A010F6">
        <w:rPr>
          <w:sz w:val="28"/>
          <w:szCs w:val="28"/>
          <w:lang w:val="uk-UA"/>
        </w:rPr>
        <w:t xml:space="preserve"> 00</w:t>
      </w:r>
      <w:r>
        <w:rPr>
          <w:sz w:val="28"/>
          <w:szCs w:val="28"/>
          <w:lang w:val="uk-UA"/>
        </w:rPr>
        <w:t xml:space="preserve"> </w:t>
      </w:r>
      <w:r w:rsidR="00AE216F" w:rsidRPr="00A010F6">
        <w:rPr>
          <w:sz w:val="28"/>
          <w:szCs w:val="28"/>
          <w:lang w:val="uk-UA"/>
        </w:rPr>
        <w:t xml:space="preserve">коп. </w:t>
      </w:r>
    </w:p>
    <w:p w:rsidR="00764942" w:rsidRPr="00A010F6" w:rsidRDefault="00764942" w:rsidP="00AE216F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F5B68" w:rsidRPr="006B2F1B" w:rsidRDefault="00BF5B68" w:rsidP="006B2F1B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Враховуючи </w:t>
      </w:r>
      <w:r w:rsidR="00764942">
        <w:rPr>
          <w:sz w:val="28"/>
          <w:szCs w:val="28"/>
          <w:lang w:val="uk-UA"/>
        </w:rPr>
        <w:t xml:space="preserve">суттєві </w:t>
      </w:r>
      <w:r>
        <w:rPr>
          <w:sz w:val="28"/>
          <w:szCs w:val="28"/>
          <w:lang w:val="uk-UA"/>
        </w:rPr>
        <w:t xml:space="preserve">аргументи </w:t>
      </w:r>
      <w:r w:rsidR="00F020AC">
        <w:rPr>
          <w:sz w:val="28"/>
          <w:szCs w:val="28"/>
          <w:lang w:val="uk-UA"/>
        </w:rPr>
        <w:t>викладені у скарзі</w:t>
      </w:r>
      <w:r w:rsidR="00E44888">
        <w:rPr>
          <w:sz w:val="28"/>
          <w:szCs w:val="28"/>
          <w:lang w:val="uk-UA"/>
        </w:rPr>
        <w:t xml:space="preserve"> </w:t>
      </w:r>
      <w:r w:rsidR="00E44888">
        <w:rPr>
          <w:color w:val="000000"/>
          <w:sz w:val="28"/>
          <w:szCs w:val="28"/>
          <w:lang w:val="uk-UA"/>
        </w:rPr>
        <w:t>…..*</w:t>
      </w:r>
      <w:r w:rsidR="00764942">
        <w:rPr>
          <w:sz w:val="28"/>
          <w:szCs w:val="28"/>
          <w:lang w:val="uk-UA"/>
        </w:rPr>
        <w:t xml:space="preserve"> на винесення Постанови адміністративної комісії</w:t>
      </w:r>
      <w:r>
        <w:rPr>
          <w:sz w:val="28"/>
          <w:szCs w:val="28"/>
          <w:lang w:val="uk-UA"/>
        </w:rPr>
        <w:t xml:space="preserve"> при виконкомі</w:t>
      </w:r>
      <w:r w:rsidR="00764942">
        <w:rPr>
          <w:sz w:val="28"/>
          <w:szCs w:val="28"/>
          <w:lang w:val="uk-UA"/>
        </w:rPr>
        <w:t xml:space="preserve"> Гайсинської </w:t>
      </w:r>
      <w:r>
        <w:rPr>
          <w:sz w:val="28"/>
          <w:szCs w:val="28"/>
          <w:lang w:val="uk-UA"/>
        </w:rPr>
        <w:t xml:space="preserve"> міської ради про притягнення до адміністративної відповідальності </w:t>
      </w:r>
      <w:r w:rsidR="00F020AC">
        <w:rPr>
          <w:sz w:val="28"/>
          <w:szCs w:val="28"/>
          <w:lang w:val="uk-UA"/>
        </w:rPr>
        <w:t>від 20 січня 2023</w:t>
      </w:r>
      <w:r w:rsidR="00DC3F41">
        <w:rPr>
          <w:sz w:val="28"/>
          <w:szCs w:val="28"/>
          <w:lang w:val="uk-UA"/>
        </w:rPr>
        <w:t xml:space="preserve"> </w:t>
      </w:r>
      <w:r w:rsidR="00F020AC">
        <w:rPr>
          <w:sz w:val="28"/>
          <w:szCs w:val="28"/>
          <w:lang w:val="uk-UA"/>
        </w:rPr>
        <w:t xml:space="preserve">р., </w:t>
      </w:r>
      <w:r w:rsidR="00DC3F41">
        <w:rPr>
          <w:sz w:val="28"/>
          <w:szCs w:val="28"/>
          <w:lang w:val="uk-UA"/>
        </w:rPr>
        <w:t xml:space="preserve">відповідно до п.1 ст.247, ст.ст. 288, 289, </w:t>
      </w:r>
      <w:r w:rsidRPr="009E2A74">
        <w:rPr>
          <w:sz w:val="28"/>
          <w:szCs w:val="28"/>
          <w:lang w:val="uk-UA"/>
        </w:rPr>
        <w:t xml:space="preserve">292, п.3. ч.1. ст.293 Кодексу України про адміністративні правопорушення, керуючись пп.4 </w:t>
      </w:r>
      <w:proofErr w:type="spellStart"/>
      <w:r w:rsidRPr="009E2A74">
        <w:rPr>
          <w:sz w:val="28"/>
          <w:szCs w:val="28"/>
          <w:lang w:val="uk-UA"/>
        </w:rPr>
        <w:t>п.б</w:t>
      </w:r>
      <w:proofErr w:type="spellEnd"/>
      <w:r w:rsidRPr="009E2A74">
        <w:rPr>
          <w:sz w:val="28"/>
          <w:szCs w:val="28"/>
          <w:lang w:val="uk-UA"/>
        </w:rPr>
        <w:t xml:space="preserve"> ст.38, ч.1 ст.52, п.6 ст.59 Закону України «Про місцеве самоврядування в Україні», виконавчий комітет </w:t>
      </w:r>
      <w:r w:rsidR="00F020AC" w:rsidRPr="009E2A74">
        <w:rPr>
          <w:sz w:val="28"/>
          <w:szCs w:val="28"/>
          <w:lang w:val="uk-UA"/>
        </w:rPr>
        <w:t>Гайсинської</w:t>
      </w:r>
      <w:r w:rsidR="009E2A74">
        <w:rPr>
          <w:sz w:val="28"/>
          <w:szCs w:val="28"/>
          <w:lang w:val="uk-UA"/>
        </w:rPr>
        <w:t xml:space="preserve"> міської ради</w:t>
      </w:r>
      <w:r w:rsidR="00764942">
        <w:rPr>
          <w:sz w:val="28"/>
          <w:szCs w:val="28"/>
          <w:lang w:val="uk-UA"/>
        </w:rPr>
        <w:t xml:space="preserve"> </w:t>
      </w:r>
      <w:r w:rsidRPr="00FF1978">
        <w:rPr>
          <w:sz w:val="28"/>
          <w:szCs w:val="28"/>
          <w:lang w:val="uk-UA"/>
        </w:rPr>
        <w:t>ВИРІШИВ:</w:t>
      </w:r>
    </w:p>
    <w:p w:rsidR="00BF5B68" w:rsidRPr="00F020AC" w:rsidRDefault="00F020AC" w:rsidP="00F020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5B68" w:rsidRPr="00F020AC">
        <w:rPr>
          <w:sz w:val="28"/>
          <w:szCs w:val="28"/>
        </w:rPr>
        <w:t xml:space="preserve">Скасувати постанову адміністративної комісії при виконавчому комітеті </w:t>
      </w:r>
      <w:r>
        <w:rPr>
          <w:sz w:val="28"/>
          <w:szCs w:val="28"/>
        </w:rPr>
        <w:t>Гайсинської</w:t>
      </w:r>
      <w:r w:rsidR="00BF5B68" w:rsidRPr="00F020AC">
        <w:rPr>
          <w:sz w:val="28"/>
          <w:szCs w:val="28"/>
        </w:rPr>
        <w:t xml:space="preserve"> міської ради </w:t>
      </w:r>
      <w:r w:rsidR="006B2F1B">
        <w:rPr>
          <w:sz w:val="28"/>
          <w:szCs w:val="28"/>
        </w:rPr>
        <w:t xml:space="preserve">від 20 січня </w:t>
      </w:r>
      <w:r>
        <w:rPr>
          <w:sz w:val="28"/>
          <w:szCs w:val="28"/>
        </w:rPr>
        <w:t>2023</w:t>
      </w:r>
      <w:r w:rsidR="00BF5B68" w:rsidRPr="00F020AC">
        <w:rPr>
          <w:sz w:val="28"/>
          <w:szCs w:val="28"/>
        </w:rPr>
        <w:t xml:space="preserve"> про притягнення </w:t>
      </w:r>
      <w:r w:rsidR="00E44888">
        <w:rPr>
          <w:color w:val="000000"/>
          <w:sz w:val="28"/>
          <w:szCs w:val="28"/>
        </w:rPr>
        <w:t>…..*</w:t>
      </w:r>
      <w:r w:rsidR="006B2F1B">
        <w:rPr>
          <w:sz w:val="28"/>
          <w:szCs w:val="28"/>
        </w:rPr>
        <w:t xml:space="preserve"> </w:t>
      </w:r>
      <w:r w:rsidR="00BF5B68" w:rsidRPr="00F020AC">
        <w:rPr>
          <w:sz w:val="28"/>
          <w:szCs w:val="28"/>
        </w:rPr>
        <w:t xml:space="preserve"> до адміністративної відповідальност</w:t>
      </w:r>
      <w:r>
        <w:rPr>
          <w:sz w:val="28"/>
          <w:szCs w:val="28"/>
        </w:rPr>
        <w:t>і</w:t>
      </w:r>
      <w:r w:rsidR="00C72AD8">
        <w:rPr>
          <w:sz w:val="28"/>
          <w:szCs w:val="28"/>
        </w:rPr>
        <w:t xml:space="preserve"> за ст.156 ч.2</w:t>
      </w:r>
      <w:r w:rsidR="00C72AD8" w:rsidRPr="00134E66">
        <w:rPr>
          <w:sz w:val="28"/>
          <w:szCs w:val="28"/>
        </w:rPr>
        <w:t xml:space="preserve"> Кодексу України про</w:t>
      </w:r>
      <w:r w:rsidR="00C72AD8">
        <w:rPr>
          <w:sz w:val="28"/>
          <w:szCs w:val="28"/>
        </w:rPr>
        <w:t xml:space="preserve"> адміністративні правопорушення т</w:t>
      </w:r>
      <w:bookmarkStart w:id="0" w:name="_GoBack"/>
      <w:bookmarkEnd w:id="0"/>
      <w:r w:rsidR="00BF5B68" w:rsidRPr="00F020AC">
        <w:rPr>
          <w:sz w:val="28"/>
          <w:szCs w:val="28"/>
        </w:rPr>
        <w:t>а провадження по справі закрити.</w:t>
      </w:r>
    </w:p>
    <w:p w:rsidR="00BF5B68" w:rsidRPr="00BF5B68" w:rsidRDefault="00C72AD8" w:rsidP="00BF5B6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A74">
        <w:rPr>
          <w:sz w:val="28"/>
          <w:szCs w:val="28"/>
        </w:rPr>
        <w:t>.</w:t>
      </w:r>
      <w:r w:rsidR="00BF5B68" w:rsidRPr="00BF5B68"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="009E2A74" w:rsidRPr="009E2A74">
        <w:rPr>
          <w:sz w:val="28"/>
          <w:szCs w:val="28"/>
        </w:rPr>
        <w:t xml:space="preserve">з питань діяльності виконавчих органів </w:t>
      </w:r>
      <w:r w:rsidR="00F020AC">
        <w:rPr>
          <w:sz w:val="28"/>
          <w:szCs w:val="28"/>
        </w:rPr>
        <w:t>Пашистого І.О.</w:t>
      </w:r>
    </w:p>
    <w:p w:rsidR="00AE216F" w:rsidRPr="006918E8" w:rsidRDefault="00AE216F" w:rsidP="00AE216F">
      <w:pPr>
        <w:rPr>
          <w:sz w:val="28"/>
          <w:szCs w:val="28"/>
        </w:rPr>
      </w:pPr>
    </w:p>
    <w:p w:rsidR="00104C92" w:rsidRPr="00AE216F" w:rsidRDefault="00104C92" w:rsidP="006B2F1B">
      <w:pPr>
        <w:rPr>
          <w:b/>
          <w:sz w:val="28"/>
          <w:szCs w:val="28"/>
        </w:rPr>
      </w:pPr>
      <w:r w:rsidRPr="00C72AD8">
        <w:rPr>
          <w:b/>
          <w:sz w:val="28"/>
          <w:szCs w:val="28"/>
        </w:rPr>
        <w:t xml:space="preserve">Міський голова         </w:t>
      </w:r>
      <w:r w:rsidR="00AE216F" w:rsidRPr="00C72AD8">
        <w:rPr>
          <w:b/>
          <w:sz w:val="28"/>
          <w:szCs w:val="28"/>
        </w:rPr>
        <w:t xml:space="preserve">                      </w:t>
      </w:r>
      <w:r w:rsidRPr="00C72AD8">
        <w:rPr>
          <w:b/>
          <w:sz w:val="28"/>
          <w:szCs w:val="28"/>
        </w:rPr>
        <w:t xml:space="preserve">                       </w:t>
      </w:r>
      <w:r w:rsidR="006B2F1B">
        <w:rPr>
          <w:b/>
          <w:sz w:val="28"/>
          <w:szCs w:val="28"/>
        </w:rPr>
        <w:t xml:space="preserve"> </w:t>
      </w:r>
      <w:r w:rsidRPr="00C72AD8">
        <w:rPr>
          <w:b/>
          <w:sz w:val="28"/>
          <w:szCs w:val="28"/>
        </w:rPr>
        <w:t>А.І.Гук</w:t>
      </w:r>
    </w:p>
    <w:p w:rsidR="00EE1319" w:rsidRDefault="00EE1319"/>
    <w:p w:rsidR="00BF5B68" w:rsidRDefault="00BF5B68"/>
    <w:p w:rsidR="00BF5B68" w:rsidRDefault="00BF5B68"/>
    <w:p w:rsidR="00BF5B68" w:rsidRDefault="00BF5B68"/>
    <w:p w:rsidR="00BF5B68" w:rsidRDefault="00BF5B68"/>
    <w:p w:rsidR="00BF5B68" w:rsidRDefault="00BF5B68"/>
    <w:p w:rsidR="00BF5B68" w:rsidRDefault="00BF5B68"/>
    <w:p w:rsidR="00BF5B68" w:rsidRDefault="00BF5B68"/>
    <w:p w:rsidR="00BF5B68" w:rsidRDefault="00BF5B68"/>
    <w:p w:rsidR="00BF5B68" w:rsidRDefault="00BF5B68"/>
    <w:p w:rsidR="00BF5B68" w:rsidRDefault="00BF5B68"/>
    <w:p w:rsidR="00BF5B68" w:rsidRDefault="00BF5B68"/>
    <w:p w:rsidR="00BF5B68" w:rsidRDefault="00BF5B68"/>
    <w:p w:rsidR="00BF5B68" w:rsidRDefault="00BF5B68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p w:rsidR="00003534" w:rsidRDefault="00003534"/>
    <w:sectPr w:rsidR="00003534" w:rsidSect="009E2D1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0DB9"/>
    <w:multiLevelType w:val="hybridMultilevel"/>
    <w:tmpl w:val="47F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B2D3A"/>
    <w:rsid w:val="00003534"/>
    <w:rsid w:val="00104C92"/>
    <w:rsid w:val="00216C7C"/>
    <w:rsid w:val="00311A78"/>
    <w:rsid w:val="00333760"/>
    <w:rsid w:val="003E047B"/>
    <w:rsid w:val="00503A9C"/>
    <w:rsid w:val="00523C56"/>
    <w:rsid w:val="005821DF"/>
    <w:rsid w:val="00663BF4"/>
    <w:rsid w:val="006B2F1B"/>
    <w:rsid w:val="00764942"/>
    <w:rsid w:val="007B2D3A"/>
    <w:rsid w:val="008A7B3F"/>
    <w:rsid w:val="00907CB1"/>
    <w:rsid w:val="00913308"/>
    <w:rsid w:val="009E2A74"/>
    <w:rsid w:val="009E2D1F"/>
    <w:rsid w:val="00A066E5"/>
    <w:rsid w:val="00A42C21"/>
    <w:rsid w:val="00AE216F"/>
    <w:rsid w:val="00B97297"/>
    <w:rsid w:val="00BD41D3"/>
    <w:rsid w:val="00BF3D88"/>
    <w:rsid w:val="00BF5B68"/>
    <w:rsid w:val="00C72AD8"/>
    <w:rsid w:val="00D008F7"/>
    <w:rsid w:val="00D43962"/>
    <w:rsid w:val="00D93D60"/>
    <w:rsid w:val="00DC3F41"/>
    <w:rsid w:val="00DC590F"/>
    <w:rsid w:val="00E44888"/>
    <w:rsid w:val="00EE1319"/>
    <w:rsid w:val="00F020AC"/>
    <w:rsid w:val="00FC3F4D"/>
    <w:rsid w:val="00FF1978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C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newsp">
    <w:name w:val="news_p"/>
    <w:basedOn w:val="a"/>
    <w:rsid w:val="00AE216F"/>
    <w:pPr>
      <w:spacing w:before="100" w:beforeAutospacing="1" w:after="100" w:afterAutospacing="1"/>
    </w:pPr>
    <w:rPr>
      <w:lang w:val="ru-RU" w:eastAsia="ru-RU"/>
    </w:rPr>
  </w:style>
  <w:style w:type="paragraph" w:styleId="a6">
    <w:name w:val="Normal (Web)"/>
    <w:basedOn w:val="a"/>
    <w:uiPriority w:val="99"/>
    <w:unhideWhenUsed/>
    <w:rsid w:val="00DC3F41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rsid w:val="00DC3F41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DC3F41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23</cp:revision>
  <cp:lastPrinted>2023-02-17T07:03:00Z</cp:lastPrinted>
  <dcterms:created xsi:type="dcterms:W3CDTF">2022-12-20T08:25:00Z</dcterms:created>
  <dcterms:modified xsi:type="dcterms:W3CDTF">2023-02-28T13:39:00Z</dcterms:modified>
</cp:coreProperties>
</file>