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3C" w:rsidRPr="0065093C" w:rsidRDefault="0065093C" w:rsidP="0065093C">
      <w:pPr>
        <w:widowControl w:val="0"/>
        <w:ind w:left="5220"/>
        <w:jc w:val="center"/>
        <w:rPr>
          <w:sz w:val="28"/>
          <w:szCs w:val="28"/>
        </w:rPr>
      </w:pPr>
      <w:r w:rsidRPr="0065093C">
        <w:rPr>
          <w:sz w:val="28"/>
          <w:szCs w:val="28"/>
        </w:rPr>
        <w:t>Додаток 1</w:t>
      </w:r>
    </w:p>
    <w:p w:rsidR="0065093C" w:rsidRPr="0065093C" w:rsidRDefault="0065093C" w:rsidP="0065093C">
      <w:pPr>
        <w:widowControl w:val="0"/>
        <w:ind w:left="5220"/>
        <w:jc w:val="center"/>
        <w:rPr>
          <w:sz w:val="28"/>
          <w:szCs w:val="28"/>
        </w:rPr>
      </w:pPr>
      <w:r w:rsidRPr="0065093C">
        <w:rPr>
          <w:sz w:val="28"/>
          <w:szCs w:val="28"/>
        </w:rPr>
        <w:t xml:space="preserve"> до рішення виконавчого комітету</w:t>
      </w:r>
    </w:p>
    <w:p w:rsidR="0065093C" w:rsidRPr="0065093C" w:rsidRDefault="0065093C" w:rsidP="0065093C">
      <w:pPr>
        <w:widowControl w:val="0"/>
        <w:ind w:left="5220"/>
        <w:jc w:val="center"/>
        <w:rPr>
          <w:sz w:val="28"/>
          <w:szCs w:val="28"/>
        </w:rPr>
      </w:pPr>
      <w:r w:rsidRPr="0065093C">
        <w:rPr>
          <w:sz w:val="28"/>
          <w:szCs w:val="28"/>
        </w:rPr>
        <w:t>Гайсинської міської ради</w:t>
      </w:r>
    </w:p>
    <w:p w:rsidR="0065093C" w:rsidRPr="0065093C" w:rsidRDefault="00490993" w:rsidP="0065093C">
      <w:pPr>
        <w:widowControl w:val="0"/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18 грудня 2023 р. №283</w:t>
      </w:r>
    </w:p>
    <w:p w:rsidR="0065093C" w:rsidRDefault="0065093C" w:rsidP="0065093C">
      <w:pPr>
        <w:widowControl w:val="0"/>
        <w:ind w:left="5220"/>
        <w:jc w:val="center"/>
        <w:rPr>
          <w:sz w:val="24"/>
          <w:szCs w:val="24"/>
        </w:rPr>
      </w:pPr>
    </w:p>
    <w:p w:rsidR="0065093C" w:rsidRDefault="0065093C" w:rsidP="0065093C">
      <w:pPr>
        <w:widowControl w:val="0"/>
        <w:ind w:left="5220"/>
        <w:jc w:val="center"/>
        <w:rPr>
          <w:sz w:val="24"/>
          <w:szCs w:val="24"/>
        </w:rPr>
      </w:pPr>
    </w:p>
    <w:p w:rsidR="0065093C" w:rsidRPr="0065093C" w:rsidRDefault="0065093C" w:rsidP="0065093C">
      <w:pPr>
        <w:widowControl w:val="0"/>
        <w:ind w:left="5220"/>
        <w:jc w:val="center"/>
        <w:rPr>
          <w:sz w:val="24"/>
          <w:szCs w:val="24"/>
        </w:rPr>
      </w:pPr>
      <w:r w:rsidRPr="0065093C">
        <w:rPr>
          <w:sz w:val="24"/>
          <w:szCs w:val="24"/>
        </w:rPr>
        <w:t>Додаток 1</w:t>
      </w:r>
    </w:p>
    <w:p w:rsidR="0065093C" w:rsidRPr="0065093C" w:rsidRDefault="0065093C" w:rsidP="0065093C">
      <w:pPr>
        <w:widowControl w:val="0"/>
        <w:ind w:right="185"/>
        <w:jc w:val="center"/>
        <w:rPr>
          <w:sz w:val="24"/>
          <w:szCs w:val="24"/>
        </w:rPr>
      </w:pPr>
      <w:r w:rsidRPr="0065093C">
        <w:rPr>
          <w:color w:val="0000FF"/>
          <w:sz w:val="24"/>
          <w:szCs w:val="24"/>
        </w:rPr>
        <w:t xml:space="preserve">                                                                           </w:t>
      </w:r>
      <w:r>
        <w:rPr>
          <w:color w:val="0000FF"/>
          <w:sz w:val="24"/>
          <w:szCs w:val="24"/>
        </w:rPr>
        <w:t xml:space="preserve"> </w:t>
      </w:r>
      <w:r w:rsidRPr="0065093C">
        <w:rPr>
          <w:color w:val="0000FF"/>
          <w:sz w:val="24"/>
          <w:szCs w:val="24"/>
        </w:rPr>
        <w:t xml:space="preserve"> </w:t>
      </w:r>
      <w:r w:rsidRPr="0065093C">
        <w:rPr>
          <w:sz w:val="24"/>
          <w:szCs w:val="24"/>
        </w:rPr>
        <w:t>до рішення виконкому</w:t>
      </w:r>
    </w:p>
    <w:p w:rsidR="0065093C" w:rsidRPr="0065093C" w:rsidRDefault="0065093C" w:rsidP="0065093C">
      <w:pPr>
        <w:widowControl w:val="0"/>
        <w:ind w:right="185"/>
        <w:rPr>
          <w:sz w:val="24"/>
          <w:szCs w:val="24"/>
        </w:rPr>
      </w:pPr>
      <w:r w:rsidRPr="0065093C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65093C">
        <w:rPr>
          <w:sz w:val="24"/>
          <w:szCs w:val="24"/>
        </w:rPr>
        <w:t xml:space="preserve"> від 18 лютого 2021 р.№24.</w:t>
      </w:r>
    </w:p>
    <w:p w:rsidR="0065093C" w:rsidRDefault="0065093C" w:rsidP="0065093C">
      <w:pPr>
        <w:widowControl w:val="0"/>
        <w:ind w:right="185"/>
        <w:jc w:val="center"/>
        <w:rPr>
          <w:color w:val="0000FF"/>
          <w:sz w:val="28"/>
        </w:rPr>
      </w:pPr>
    </w:p>
    <w:p w:rsidR="0065093C" w:rsidRPr="00F416A9" w:rsidRDefault="0065093C" w:rsidP="0065093C">
      <w:pPr>
        <w:widowControl w:val="0"/>
        <w:ind w:right="185"/>
        <w:jc w:val="center"/>
        <w:rPr>
          <w:b/>
          <w:sz w:val="28"/>
        </w:rPr>
      </w:pPr>
      <w:r w:rsidRPr="00F416A9">
        <w:rPr>
          <w:b/>
          <w:sz w:val="28"/>
        </w:rPr>
        <w:t>СКЛАД</w:t>
      </w:r>
    </w:p>
    <w:p w:rsidR="0065093C" w:rsidRDefault="0065093C" w:rsidP="0065093C">
      <w:pPr>
        <w:jc w:val="center"/>
        <w:rPr>
          <w:sz w:val="28"/>
          <w:szCs w:val="28"/>
        </w:rPr>
      </w:pPr>
      <w:r w:rsidRPr="005D2289">
        <w:rPr>
          <w:sz w:val="28"/>
          <w:szCs w:val="28"/>
        </w:rPr>
        <w:t>постійно діючої комісії з питань</w:t>
      </w:r>
      <w:r w:rsidRPr="005D2289">
        <w:rPr>
          <w:color w:val="333333"/>
          <w:sz w:val="28"/>
          <w:szCs w:val="28"/>
          <w:shd w:val="clear" w:color="auto" w:fill="FFFFFF"/>
        </w:rPr>
        <w:t xml:space="preserve"> </w:t>
      </w:r>
      <w:r w:rsidRPr="005D2289">
        <w:rPr>
          <w:sz w:val="28"/>
          <w:szCs w:val="28"/>
        </w:rPr>
        <w:t xml:space="preserve">надання одноразової грошової матеріальної допомоги громадянам, які опинилися в складних життєвих обставинах </w:t>
      </w:r>
    </w:p>
    <w:p w:rsidR="0065093C" w:rsidRPr="005D2289" w:rsidRDefault="0065093C" w:rsidP="0065093C">
      <w:pPr>
        <w:jc w:val="center"/>
        <w:rPr>
          <w:sz w:val="28"/>
          <w:szCs w:val="28"/>
        </w:rPr>
      </w:pPr>
      <w:r w:rsidRPr="005D2289">
        <w:rPr>
          <w:sz w:val="28"/>
          <w:szCs w:val="28"/>
        </w:rPr>
        <w:t>та іншим категоріям громадян</w:t>
      </w:r>
    </w:p>
    <w:p w:rsidR="0065093C" w:rsidRDefault="0065093C" w:rsidP="0065093C">
      <w:pPr>
        <w:jc w:val="center"/>
        <w:rPr>
          <w:b/>
          <w:sz w:val="28"/>
          <w:szCs w:val="28"/>
        </w:rPr>
      </w:pPr>
    </w:p>
    <w:p w:rsidR="0065093C" w:rsidRDefault="0065093C" w:rsidP="0065093C">
      <w:pPr>
        <w:jc w:val="both"/>
        <w:rPr>
          <w:sz w:val="28"/>
          <w:szCs w:val="28"/>
        </w:rPr>
      </w:pPr>
      <w:r w:rsidRPr="005F0F53">
        <w:rPr>
          <w:b/>
          <w:sz w:val="28"/>
          <w:szCs w:val="28"/>
        </w:rPr>
        <w:t>Пашистий Ігор Олексійович</w:t>
      </w:r>
      <w:r>
        <w:rPr>
          <w:sz w:val="28"/>
          <w:szCs w:val="28"/>
        </w:rPr>
        <w:t>, заступник міського голови з питань діяльності  виконавчих органів ради, голова комісії.</w:t>
      </w:r>
    </w:p>
    <w:p w:rsidR="0065093C" w:rsidRDefault="0065093C" w:rsidP="0065093C">
      <w:pPr>
        <w:jc w:val="both"/>
        <w:rPr>
          <w:sz w:val="28"/>
          <w:szCs w:val="28"/>
        </w:rPr>
      </w:pPr>
      <w:proofErr w:type="spellStart"/>
      <w:r w:rsidRPr="005F0F53">
        <w:rPr>
          <w:b/>
          <w:sz w:val="28"/>
          <w:szCs w:val="28"/>
        </w:rPr>
        <w:t>Внученко</w:t>
      </w:r>
      <w:proofErr w:type="spellEnd"/>
      <w:r w:rsidRPr="005F0F53">
        <w:rPr>
          <w:b/>
          <w:sz w:val="28"/>
          <w:szCs w:val="28"/>
        </w:rPr>
        <w:t xml:space="preserve"> Марина Олександрівна</w:t>
      </w:r>
      <w:r>
        <w:rPr>
          <w:sz w:val="28"/>
          <w:szCs w:val="28"/>
        </w:rPr>
        <w:t xml:space="preserve">, начальник відділу соціального захисту        </w:t>
      </w:r>
    </w:p>
    <w:p w:rsidR="0065093C" w:rsidRDefault="0065093C" w:rsidP="0065093C">
      <w:pPr>
        <w:jc w:val="both"/>
        <w:rPr>
          <w:sz w:val="28"/>
          <w:szCs w:val="28"/>
        </w:rPr>
      </w:pPr>
      <w:r w:rsidRPr="00674655">
        <w:rPr>
          <w:sz w:val="28"/>
          <w:szCs w:val="28"/>
        </w:rPr>
        <w:t xml:space="preserve">Гайсинської </w:t>
      </w:r>
      <w:r>
        <w:rPr>
          <w:sz w:val="28"/>
          <w:szCs w:val="28"/>
        </w:rPr>
        <w:t>міської ради, заступник голови комісії.</w:t>
      </w:r>
    </w:p>
    <w:p w:rsidR="0065093C" w:rsidRPr="00F24662" w:rsidRDefault="0065093C" w:rsidP="0065093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Новіцька</w:t>
      </w:r>
      <w:proofErr w:type="spellEnd"/>
      <w:r>
        <w:rPr>
          <w:b/>
          <w:sz w:val="28"/>
          <w:szCs w:val="28"/>
        </w:rPr>
        <w:t xml:space="preserve"> Тетяна Олегівна</w:t>
      </w:r>
      <w:r>
        <w:rPr>
          <w:sz w:val="28"/>
          <w:szCs w:val="28"/>
        </w:rPr>
        <w:t xml:space="preserve">, провідний спеціаліст відділу соціального захисту Гайсинської міської ради, секретар комісії. </w:t>
      </w:r>
    </w:p>
    <w:p w:rsidR="0065093C" w:rsidRPr="005F0F53" w:rsidRDefault="0065093C" w:rsidP="0065093C">
      <w:pPr>
        <w:rPr>
          <w:sz w:val="28"/>
          <w:szCs w:val="28"/>
        </w:rPr>
      </w:pPr>
      <w:r w:rsidRPr="005F0F53">
        <w:rPr>
          <w:sz w:val="28"/>
          <w:szCs w:val="28"/>
        </w:rPr>
        <w:t>Членів комісії:</w:t>
      </w:r>
    </w:p>
    <w:p w:rsidR="0065093C" w:rsidRDefault="0065093C" w:rsidP="0065093C">
      <w:pPr>
        <w:rPr>
          <w:sz w:val="28"/>
          <w:szCs w:val="28"/>
        </w:rPr>
      </w:pPr>
      <w:r w:rsidRPr="005F0F53">
        <w:rPr>
          <w:b/>
          <w:sz w:val="28"/>
          <w:szCs w:val="28"/>
        </w:rPr>
        <w:t>Гукало Алла Іванівна</w:t>
      </w:r>
      <w:r w:rsidR="0090606F">
        <w:rPr>
          <w:sz w:val="28"/>
          <w:szCs w:val="28"/>
        </w:rPr>
        <w:t>, голова</w:t>
      </w:r>
      <w:r>
        <w:rPr>
          <w:sz w:val="28"/>
          <w:szCs w:val="28"/>
        </w:rPr>
        <w:t xml:space="preserve">  постійної комісії міської ради з питань фінансів, бюджету, планування, соціально-економічного розвитку, інвестицій та міжнародного співробітництва;</w:t>
      </w:r>
    </w:p>
    <w:p w:rsidR="0065093C" w:rsidRDefault="0065093C" w:rsidP="0065093C">
      <w:pPr>
        <w:rPr>
          <w:sz w:val="28"/>
          <w:szCs w:val="28"/>
        </w:rPr>
      </w:pPr>
      <w:r w:rsidRPr="005F0F53">
        <w:rPr>
          <w:b/>
          <w:sz w:val="28"/>
          <w:szCs w:val="28"/>
        </w:rPr>
        <w:t>Кучеренко Олександр Степанович</w:t>
      </w:r>
      <w:r w:rsidR="0090606F">
        <w:rPr>
          <w:sz w:val="28"/>
          <w:szCs w:val="28"/>
        </w:rPr>
        <w:t>, спеціаліст 1 категорії юридичного відділу Гайсинської міської ради</w:t>
      </w:r>
      <w:r>
        <w:rPr>
          <w:sz w:val="28"/>
          <w:szCs w:val="28"/>
        </w:rPr>
        <w:t>;</w:t>
      </w:r>
    </w:p>
    <w:p w:rsidR="0065093C" w:rsidRDefault="0065093C" w:rsidP="0065093C">
      <w:pPr>
        <w:rPr>
          <w:sz w:val="28"/>
          <w:szCs w:val="28"/>
        </w:rPr>
      </w:pPr>
      <w:r w:rsidRPr="005F0F53">
        <w:rPr>
          <w:b/>
          <w:sz w:val="28"/>
          <w:szCs w:val="28"/>
        </w:rPr>
        <w:t>Гребенюк Наталія Павлівна</w:t>
      </w:r>
      <w:r>
        <w:rPr>
          <w:sz w:val="28"/>
          <w:szCs w:val="28"/>
        </w:rPr>
        <w:t>, головний спеціаліст бюджетного відділу     фінансового управління Гайсинської міської ради;</w:t>
      </w:r>
    </w:p>
    <w:p w:rsidR="0065093C" w:rsidRDefault="0065093C" w:rsidP="0065093C">
      <w:pPr>
        <w:rPr>
          <w:sz w:val="28"/>
          <w:szCs w:val="28"/>
        </w:rPr>
      </w:pPr>
      <w:r w:rsidRPr="005F0F53">
        <w:rPr>
          <w:b/>
          <w:sz w:val="28"/>
          <w:szCs w:val="28"/>
        </w:rPr>
        <w:t>Олійник Микола Олексійович</w:t>
      </w:r>
      <w:r w:rsidR="0090606F">
        <w:rPr>
          <w:sz w:val="28"/>
          <w:szCs w:val="28"/>
        </w:rPr>
        <w:t>, начальник відділу з охорони здоров’я  Гайсинської міської ради</w:t>
      </w:r>
      <w:r>
        <w:rPr>
          <w:sz w:val="28"/>
          <w:szCs w:val="28"/>
        </w:rPr>
        <w:t>;</w:t>
      </w:r>
    </w:p>
    <w:p w:rsidR="0065093C" w:rsidRDefault="0065093C" w:rsidP="0065093C">
      <w:pPr>
        <w:rPr>
          <w:sz w:val="28"/>
          <w:szCs w:val="28"/>
        </w:rPr>
      </w:pPr>
      <w:proofErr w:type="spellStart"/>
      <w:r w:rsidRPr="005F0F53">
        <w:rPr>
          <w:b/>
          <w:sz w:val="28"/>
          <w:szCs w:val="28"/>
        </w:rPr>
        <w:t>Максимчук</w:t>
      </w:r>
      <w:proofErr w:type="spellEnd"/>
      <w:r w:rsidRPr="005F0F53">
        <w:rPr>
          <w:b/>
          <w:sz w:val="28"/>
          <w:szCs w:val="28"/>
        </w:rPr>
        <w:t xml:space="preserve"> Олександра Олександрівна</w:t>
      </w:r>
      <w:r w:rsidR="0090606F">
        <w:rPr>
          <w:sz w:val="28"/>
          <w:szCs w:val="28"/>
        </w:rPr>
        <w:t>, начальник відділу інформаційної діяльності, зв’язків з громадськістю, інформаційних технологій та технічного забезпечення Гайсинської міської ради</w:t>
      </w:r>
      <w:r>
        <w:rPr>
          <w:sz w:val="28"/>
          <w:szCs w:val="28"/>
        </w:rPr>
        <w:t>;</w:t>
      </w:r>
    </w:p>
    <w:p w:rsidR="0065093C" w:rsidRPr="00F24662" w:rsidRDefault="0065093C" w:rsidP="0065093C">
      <w:pPr>
        <w:jc w:val="both"/>
        <w:rPr>
          <w:sz w:val="28"/>
          <w:szCs w:val="28"/>
        </w:rPr>
      </w:pPr>
      <w:proofErr w:type="spellStart"/>
      <w:r w:rsidRPr="005F0F53">
        <w:rPr>
          <w:b/>
          <w:sz w:val="28"/>
          <w:szCs w:val="28"/>
        </w:rPr>
        <w:t>Овод</w:t>
      </w:r>
      <w:proofErr w:type="spellEnd"/>
      <w:r w:rsidRPr="005F0F53">
        <w:rPr>
          <w:b/>
          <w:sz w:val="28"/>
          <w:szCs w:val="28"/>
        </w:rPr>
        <w:t xml:space="preserve"> Катерина Олександрівна</w:t>
      </w:r>
      <w:r>
        <w:rPr>
          <w:sz w:val="28"/>
          <w:szCs w:val="28"/>
        </w:rPr>
        <w:t xml:space="preserve">, завідуюча відділенням соціальної допомоги  вдома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«Центр  надання соціальних послуг Гайсинської міської ради». </w:t>
      </w:r>
    </w:p>
    <w:p w:rsidR="0065093C" w:rsidRPr="00F24662" w:rsidRDefault="0065093C" w:rsidP="0065093C">
      <w:pPr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236"/>
        <w:gridCol w:w="9511"/>
      </w:tblGrid>
      <w:tr w:rsidR="0065093C" w:rsidTr="00A53B31">
        <w:tc>
          <w:tcPr>
            <w:tcW w:w="236" w:type="dxa"/>
            <w:shd w:val="clear" w:color="auto" w:fill="auto"/>
          </w:tcPr>
          <w:p w:rsidR="0065093C" w:rsidRPr="005F0F53" w:rsidRDefault="0065093C" w:rsidP="00A53B31">
            <w:pPr>
              <w:widowControl w:val="0"/>
              <w:ind w:right="-6729"/>
              <w:rPr>
                <w:sz w:val="28"/>
              </w:rPr>
            </w:pPr>
          </w:p>
        </w:tc>
        <w:tc>
          <w:tcPr>
            <w:tcW w:w="9511" w:type="dxa"/>
            <w:shd w:val="clear" w:color="auto" w:fill="auto"/>
          </w:tcPr>
          <w:p w:rsidR="0065093C" w:rsidRPr="0065093C" w:rsidRDefault="0065093C" w:rsidP="00A53B31">
            <w:pPr>
              <w:widowControl w:val="0"/>
              <w:snapToGrid w:val="0"/>
              <w:ind w:right="-1"/>
              <w:jc w:val="both"/>
              <w:rPr>
                <w:b/>
                <w:sz w:val="28"/>
              </w:rPr>
            </w:pPr>
            <w:r w:rsidRPr="0065093C">
              <w:rPr>
                <w:b/>
                <w:sz w:val="28"/>
              </w:rPr>
              <w:t>Секретар виконавчого комітету                                       А.П.</w:t>
            </w:r>
            <w:proofErr w:type="spellStart"/>
            <w:r w:rsidRPr="0065093C">
              <w:rPr>
                <w:b/>
                <w:sz w:val="28"/>
              </w:rPr>
              <w:t>Філімонов</w:t>
            </w:r>
            <w:proofErr w:type="spellEnd"/>
          </w:p>
        </w:tc>
      </w:tr>
      <w:tr w:rsidR="0065093C" w:rsidTr="00A53B31">
        <w:tc>
          <w:tcPr>
            <w:tcW w:w="236" w:type="dxa"/>
            <w:shd w:val="clear" w:color="auto" w:fill="auto"/>
          </w:tcPr>
          <w:p w:rsidR="0065093C" w:rsidRPr="005F0F53" w:rsidRDefault="0065093C" w:rsidP="00A53B31">
            <w:pPr>
              <w:widowControl w:val="0"/>
              <w:ind w:right="-1"/>
              <w:jc w:val="center"/>
              <w:rPr>
                <w:sz w:val="28"/>
              </w:rPr>
            </w:pPr>
          </w:p>
        </w:tc>
        <w:tc>
          <w:tcPr>
            <w:tcW w:w="9511" w:type="dxa"/>
            <w:shd w:val="clear" w:color="auto" w:fill="auto"/>
          </w:tcPr>
          <w:p w:rsidR="0065093C" w:rsidRPr="005F0F53" w:rsidRDefault="0065093C" w:rsidP="00A53B31">
            <w:pPr>
              <w:widowControl w:val="0"/>
              <w:snapToGrid w:val="0"/>
              <w:ind w:right="-1"/>
              <w:jc w:val="both"/>
              <w:rPr>
                <w:sz w:val="28"/>
              </w:rPr>
            </w:pPr>
          </w:p>
        </w:tc>
      </w:tr>
      <w:tr w:rsidR="0065093C" w:rsidTr="00A53B31">
        <w:tc>
          <w:tcPr>
            <w:tcW w:w="236" w:type="dxa"/>
            <w:shd w:val="clear" w:color="auto" w:fill="auto"/>
          </w:tcPr>
          <w:p w:rsidR="0065093C" w:rsidRPr="005F0F53" w:rsidRDefault="0065093C" w:rsidP="00A53B31">
            <w:pPr>
              <w:widowControl w:val="0"/>
              <w:ind w:right="-1"/>
              <w:jc w:val="center"/>
              <w:rPr>
                <w:sz w:val="28"/>
              </w:rPr>
            </w:pPr>
          </w:p>
        </w:tc>
        <w:tc>
          <w:tcPr>
            <w:tcW w:w="9511" w:type="dxa"/>
            <w:shd w:val="clear" w:color="auto" w:fill="auto"/>
          </w:tcPr>
          <w:p w:rsidR="0065093C" w:rsidRPr="005F0F53" w:rsidRDefault="0065093C" w:rsidP="00A53B31">
            <w:pPr>
              <w:widowControl w:val="0"/>
              <w:snapToGrid w:val="0"/>
              <w:ind w:right="-1"/>
              <w:jc w:val="both"/>
              <w:rPr>
                <w:sz w:val="28"/>
              </w:rPr>
            </w:pPr>
          </w:p>
        </w:tc>
      </w:tr>
    </w:tbl>
    <w:p w:rsidR="0065093C" w:rsidRDefault="0065093C" w:rsidP="0065093C">
      <w:pPr>
        <w:widowControl w:val="0"/>
        <w:rPr>
          <w:color w:val="0000FF"/>
        </w:rPr>
      </w:pPr>
    </w:p>
    <w:p w:rsidR="0065093C" w:rsidRDefault="0065093C" w:rsidP="0065093C">
      <w:pPr>
        <w:widowControl w:val="0"/>
        <w:rPr>
          <w:color w:val="0000FF"/>
        </w:rPr>
      </w:pPr>
    </w:p>
    <w:p w:rsidR="0065093C" w:rsidRDefault="0065093C" w:rsidP="0065093C">
      <w:pPr>
        <w:widowControl w:val="0"/>
        <w:rPr>
          <w:color w:val="0000FF"/>
        </w:rPr>
      </w:pPr>
    </w:p>
    <w:p w:rsidR="0065093C" w:rsidRDefault="0065093C" w:rsidP="0065093C">
      <w:pPr>
        <w:widowControl w:val="0"/>
        <w:rPr>
          <w:color w:val="0000FF"/>
        </w:rPr>
      </w:pPr>
    </w:p>
    <w:p w:rsidR="0065093C" w:rsidRDefault="0065093C" w:rsidP="0065093C">
      <w:pPr>
        <w:widowControl w:val="0"/>
        <w:rPr>
          <w:color w:val="0000FF"/>
        </w:rPr>
      </w:pPr>
    </w:p>
    <w:p w:rsidR="0065093C" w:rsidRDefault="0065093C" w:rsidP="0065093C">
      <w:pPr>
        <w:widowControl w:val="0"/>
        <w:rPr>
          <w:color w:val="0000FF"/>
        </w:rPr>
      </w:pPr>
    </w:p>
    <w:sectPr w:rsidR="0065093C" w:rsidSect="006C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5093C"/>
    <w:rsid w:val="00410C67"/>
    <w:rsid w:val="00490993"/>
    <w:rsid w:val="0065093C"/>
    <w:rsid w:val="00694E80"/>
    <w:rsid w:val="006C637C"/>
    <w:rsid w:val="0090606F"/>
    <w:rsid w:val="00F6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2023-12-19T13:20:00Z</cp:lastPrinted>
  <dcterms:created xsi:type="dcterms:W3CDTF">2023-12-15T09:30:00Z</dcterms:created>
  <dcterms:modified xsi:type="dcterms:W3CDTF">2023-12-19T13:20:00Z</dcterms:modified>
</cp:coreProperties>
</file>