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0D" w:rsidRPr="004147E8" w:rsidRDefault="00D65F0D" w:rsidP="00D65F0D">
      <w:pPr>
        <w:tabs>
          <w:tab w:val="left" w:pos="-2410"/>
          <w:tab w:val="left" w:pos="-1985"/>
          <w:tab w:val="left" w:pos="-1843"/>
        </w:tabs>
        <w:jc w:val="center"/>
        <w:rPr>
          <w:b/>
        </w:rPr>
      </w:pPr>
    </w:p>
    <w:p w:rsidR="00D65F0D" w:rsidRPr="004147E8" w:rsidRDefault="004D6B0D" w:rsidP="00D65F0D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b/>
        </w:rPr>
      </w:pPr>
      <w:r w:rsidRPr="004D6B0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34.55pt;width:33.75pt;height:47.25pt;z-index:251660288" fillcolor="window">
            <v:imagedata r:id="rId5" o:title=""/>
          </v:shape>
          <o:OLEObject Type="Embed" ProgID="Word.Picture.8" ShapeID="_x0000_s1027" DrawAspect="Content" ObjectID="_1745999335" r:id="rId6"/>
        </w:pict>
      </w:r>
    </w:p>
    <w:p w:rsidR="00D65F0D" w:rsidRPr="004147E8" w:rsidRDefault="00D65F0D" w:rsidP="00D65F0D">
      <w:pPr>
        <w:pStyle w:val="a4"/>
        <w:rPr>
          <w:color w:val="auto"/>
        </w:rPr>
      </w:pPr>
      <w:r w:rsidRPr="004147E8">
        <w:rPr>
          <w:color w:val="auto"/>
        </w:rPr>
        <w:t>УКРАЇНА</w:t>
      </w:r>
    </w:p>
    <w:p w:rsidR="00D65F0D" w:rsidRPr="004147E8" w:rsidRDefault="00D65F0D" w:rsidP="00D65F0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7E8">
        <w:rPr>
          <w:rFonts w:ascii="Times New Roman" w:hAnsi="Times New Roman"/>
          <w:b/>
          <w:bCs/>
          <w:sz w:val="28"/>
          <w:szCs w:val="28"/>
        </w:rPr>
        <w:t>ГАЙСИНСЬКА МІСЬКА РАДА</w:t>
      </w:r>
    </w:p>
    <w:p w:rsidR="00D65F0D" w:rsidRPr="00D65F0D" w:rsidRDefault="00D65F0D" w:rsidP="00D65F0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65F0D">
        <w:rPr>
          <w:rFonts w:ascii="Times New Roman" w:hAnsi="Times New Roman"/>
          <w:bCs/>
          <w:sz w:val="28"/>
          <w:szCs w:val="28"/>
        </w:rPr>
        <w:t>Гайсинського району      Вінницької області</w:t>
      </w:r>
    </w:p>
    <w:p w:rsidR="00D65F0D" w:rsidRDefault="00D65F0D" w:rsidP="00D65F0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D65F0D" w:rsidRPr="004147E8" w:rsidRDefault="00D65F0D" w:rsidP="00D65F0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</w:t>
      </w:r>
      <w:r w:rsidR="00300D10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РІШЕННЯ</w:t>
      </w:r>
    </w:p>
    <w:p w:rsidR="003C3F9D" w:rsidRDefault="003C3F9D" w:rsidP="004147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A6D" w:rsidRPr="007A2BB7" w:rsidRDefault="00621FA2" w:rsidP="007A2BB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 w:rsidR="00D65F0D">
        <w:rPr>
          <w:rFonts w:ascii="Times New Roman" w:hAnsi="Times New Roman"/>
          <w:sz w:val="28"/>
          <w:szCs w:val="28"/>
          <w:u w:val="single"/>
        </w:rPr>
        <w:t>травня</w:t>
      </w:r>
      <w:r w:rsidR="007A2BB7" w:rsidRPr="007A2BB7">
        <w:rPr>
          <w:rFonts w:ascii="Times New Roman" w:hAnsi="Times New Roman"/>
          <w:sz w:val="28"/>
          <w:szCs w:val="28"/>
          <w:u w:val="single"/>
        </w:rPr>
        <w:t xml:space="preserve"> 2023р. №</w:t>
      </w:r>
      <w:r>
        <w:rPr>
          <w:rFonts w:ascii="Times New Roman" w:hAnsi="Times New Roman"/>
          <w:sz w:val="28"/>
          <w:szCs w:val="28"/>
          <w:u w:val="single"/>
        </w:rPr>
        <w:t>96.</w:t>
      </w:r>
    </w:p>
    <w:p w:rsidR="00621FA2" w:rsidRPr="00621FA2" w:rsidRDefault="007A2BB7" w:rsidP="007A2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FA2">
        <w:rPr>
          <w:rFonts w:ascii="Times New Roman" w:hAnsi="Times New Roman"/>
          <w:b/>
          <w:sz w:val="28"/>
          <w:szCs w:val="28"/>
        </w:rPr>
        <w:t>Про внесення змін в рішення виконкому</w:t>
      </w:r>
      <w:r w:rsidR="00621FA2" w:rsidRPr="00621FA2">
        <w:rPr>
          <w:rFonts w:ascii="Times New Roman" w:hAnsi="Times New Roman"/>
          <w:b/>
          <w:sz w:val="28"/>
          <w:szCs w:val="28"/>
        </w:rPr>
        <w:t xml:space="preserve"> </w:t>
      </w:r>
      <w:r w:rsidRPr="00621FA2">
        <w:rPr>
          <w:rFonts w:ascii="Times New Roman" w:hAnsi="Times New Roman"/>
          <w:b/>
          <w:sz w:val="28"/>
          <w:szCs w:val="28"/>
        </w:rPr>
        <w:t xml:space="preserve">№281 </w:t>
      </w:r>
    </w:p>
    <w:p w:rsidR="00621FA2" w:rsidRPr="00621FA2" w:rsidRDefault="007A2BB7" w:rsidP="007A2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FA2">
        <w:rPr>
          <w:rFonts w:ascii="Times New Roman" w:hAnsi="Times New Roman"/>
          <w:b/>
          <w:sz w:val="28"/>
          <w:szCs w:val="28"/>
        </w:rPr>
        <w:t>від 21 грудня 2022 р.</w:t>
      </w:r>
      <w:r w:rsidR="0049675E" w:rsidRPr="00621FA2">
        <w:rPr>
          <w:rFonts w:ascii="Times New Roman" w:hAnsi="Times New Roman"/>
          <w:b/>
          <w:sz w:val="28"/>
          <w:szCs w:val="28"/>
        </w:rPr>
        <w:t xml:space="preserve"> «</w:t>
      </w:r>
      <w:r w:rsidRPr="00621FA2">
        <w:rPr>
          <w:rFonts w:ascii="Times New Roman" w:hAnsi="Times New Roman"/>
          <w:b/>
          <w:sz w:val="28"/>
          <w:szCs w:val="28"/>
        </w:rPr>
        <w:t>Про затвердження</w:t>
      </w:r>
      <w:r w:rsidR="00621FA2" w:rsidRPr="00621FA2">
        <w:rPr>
          <w:rFonts w:ascii="Times New Roman" w:hAnsi="Times New Roman"/>
          <w:b/>
          <w:sz w:val="28"/>
          <w:szCs w:val="28"/>
        </w:rPr>
        <w:t xml:space="preserve"> </w:t>
      </w:r>
      <w:r w:rsidRPr="00621FA2">
        <w:rPr>
          <w:rFonts w:ascii="Times New Roman" w:hAnsi="Times New Roman"/>
          <w:b/>
          <w:sz w:val="28"/>
          <w:szCs w:val="28"/>
        </w:rPr>
        <w:t xml:space="preserve">Положення </w:t>
      </w:r>
    </w:p>
    <w:p w:rsidR="00621FA2" w:rsidRPr="00621FA2" w:rsidRDefault="007A2BB7" w:rsidP="007A2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FA2">
        <w:rPr>
          <w:rFonts w:ascii="Times New Roman" w:hAnsi="Times New Roman"/>
          <w:b/>
          <w:sz w:val="28"/>
          <w:szCs w:val="28"/>
        </w:rPr>
        <w:t>про порядок та умови надання</w:t>
      </w:r>
      <w:r w:rsidR="00621FA2" w:rsidRPr="00621FA2">
        <w:rPr>
          <w:rFonts w:ascii="Times New Roman" w:hAnsi="Times New Roman"/>
          <w:b/>
          <w:sz w:val="28"/>
          <w:szCs w:val="28"/>
        </w:rPr>
        <w:t xml:space="preserve"> </w:t>
      </w:r>
      <w:r w:rsidRPr="00621FA2">
        <w:rPr>
          <w:rFonts w:ascii="Times New Roman" w:hAnsi="Times New Roman"/>
          <w:b/>
          <w:sz w:val="28"/>
          <w:szCs w:val="28"/>
        </w:rPr>
        <w:t xml:space="preserve">платних соціальних послуг </w:t>
      </w:r>
    </w:p>
    <w:p w:rsidR="007A2BB7" w:rsidRPr="00621FA2" w:rsidRDefault="007A2BB7" w:rsidP="007A2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1FA2">
        <w:rPr>
          <w:rFonts w:ascii="Times New Roman" w:hAnsi="Times New Roman"/>
          <w:b/>
          <w:sz w:val="28"/>
          <w:szCs w:val="28"/>
        </w:rPr>
        <w:t>КУ</w:t>
      </w:r>
      <w:proofErr w:type="spellEnd"/>
      <w:r w:rsidRPr="00621FA2">
        <w:rPr>
          <w:rFonts w:ascii="Times New Roman" w:hAnsi="Times New Roman"/>
          <w:b/>
          <w:sz w:val="28"/>
          <w:szCs w:val="28"/>
        </w:rPr>
        <w:t xml:space="preserve"> «Центр соціальних послуг» Гайсинської міської ради</w:t>
      </w:r>
    </w:p>
    <w:p w:rsidR="007A2BB7" w:rsidRDefault="007A2BB7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570BA" w:rsidRDefault="0049675E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77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621FA2">
        <w:rPr>
          <w:rFonts w:ascii="Times New Roman" w:hAnsi="Times New Roman"/>
          <w:sz w:val="28"/>
          <w:szCs w:val="28"/>
        </w:rPr>
        <w:t xml:space="preserve">Заслухавши </w:t>
      </w:r>
      <w:r w:rsidR="007A2BB7">
        <w:rPr>
          <w:rFonts w:ascii="Times New Roman" w:hAnsi="Times New Roman"/>
          <w:sz w:val="28"/>
          <w:szCs w:val="28"/>
        </w:rPr>
        <w:t xml:space="preserve">інформацію начальника відділу соціального захисту Гайсинської міської ради </w:t>
      </w:r>
      <w:proofErr w:type="spellStart"/>
      <w:r w:rsidR="007A2BB7">
        <w:rPr>
          <w:rFonts w:ascii="Times New Roman" w:hAnsi="Times New Roman"/>
          <w:sz w:val="28"/>
          <w:szCs w:val="28"/>
        </w:rPr>
        <w:t>Внученко</w:t>
      </w:r>
      <w:proofErr w:type="spellEnd"/>
      <w:r w:rsidR="007A2BB7">
        <w:rPr>
          <w:rFonts w:ascii="Times New Roman" w:hAnsi="Times New Roman"/>
          <w:sz w:val="28"/>
          <w:szCs w:val="28"/>
        </w:rPr>
        <w:t xml:space="preserve"> М.О. щодо внесення змін в Додаток</w:t>
      </w:r>
      <w:r w:rsidR="00621FA2">
        <w:rPr>
          <w:rFonts w:ascii="Times New Roman" w:hAnsi="Times New Roman"/>
          <w:sz w:val="28"/>
          <w:szCs w:val="28"/>
        </w:rPr>
        <w:t xml:space="preserve"> </w:t>
      </w:r>
      <w:r w:rsidR="007A2BB7">
        <w:rPr>
          <w:rFonts w:ascii="Times New Roman" w:hAnsi="Times New Roman"/>
          <w:sz w:val="28"/>
          <w:szCs w:val="28"/>
        </w:rPr>
        <w:t>1 рішення виконкому</w:t>
      </w:r>
      <w:r w:rsidR="007570BA">
        <w:rPr>
          <w:rFonts w:ascii="Times New Roman" w:hAnsi="Times New Roman"/>
          <w:sz w:val="28"/>
          <w:szCs w:val="28"/>
        </w:rPr>
        <w:t>№281 від 21 грудня 2022р. «</w:t>
      </w:r>
      <w:r>
        <w:rPr>
          <w:rFonts w:ascii="Times New Roman" w:hAnsi="Times New Roman"/>
          <w:sz w:val="28"/>
          <w:szCs w:val="28"/>
        </w:rPr>
        <w:t>Про затвердження П</w:t>
      </w:r>
      <w:r w:rsidR="007570BA">
        <w:rPr>
          <w:rFonts w:ascii="Times New Roman" w:hAnsi="Times New Roman"/>
          <w:sz w:val="28"/>
          <w:szCs w:val="28"/>
        </w:rPr>
        <w:t>оложення про порядок та умови надання платних соціальних послуг КУ «Центр соціальних послуг» Гайсинської міської ради, керуючись Законом  України «Про соціальні послуги», п.6 ст.59 Закону України «Про місцеве самоврядування в Україні», виконавчий комітет міської ради</w:t>
      </w:r>
      <w:r w:rsidR="00621FA2">
        <w:rPr>
          <w:rFonts w:ascii="Times New Roman" w:hAnsi="Times New Roman"/>
          <w:sz w:val="28"/>
          <w:szCs w:val="28"/>
        </w:rPr>
        <w:t xml:space="preserve"> </w:t>
      </w:r>
      <w:r w:rsidR="007570BA">
        <w:rPr>
          <w:rFonts w:ascii="Times New Roman" w:hAnsi="Times New Roman"/>
          <w:sz w:val="28"/>
          <w:szCs w:val="28"/>
        </w:rPr>
        <w:t>ВИРІШИВ:</w:t>
      </w:r>
    </w:p>
    <w:p w:rsidR="007A2BB7" w:rsidRDefault="007570BA" w:rsidP="00621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Додато</w:t>
      </w:r>
      <w:r w:rsidR="00B8775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1 до рішення виконкому №281 від 21 грудня 2022р. «</w:t>
      </w:r>
      <w:r w:rsidR="0049675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 затвердження Положення про порядок та умови надання  платних соціальних послуг КУ «Центр соціальних послуг» Гайсинської міської ради такі зміни:</w:t>
      </w:r>
    </w:p>
    <w:p w:rsidR="007570BA" w:rsidRDefault="007570BA" w:rsidP="00621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75E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ункт 2.3 викласти в новій редакції, що додається до цього рішення згідно додатку.</w:t>
      </w:r>
    </w:p>
    <w:p w:rsidR="007570BA" w:rsidRDefault="00621FA2" w:rsidP="00621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</w:t>
      </w:r>
      <w:r w:rsidR="007570BA">
        <w:rPr>
          <w:rFonts w:ascii="Times New Roman" w:hAnsi="Times New Roman"/>
          <w:sz w:val="28"/>
          <w:szCs w:val="28"/>
        </w:rPr>
        <w:t>онтроль</w:t>
      </w:r>
      <w:r w:rsidR="0049675E">
        <w:rPr>
          <w:rFonts w:ascii="Times New Roman" w:hAnsi="Times New Roman"/>
          <w:sz w:val="28"/>
          <w:szCs w:val="28"/>
        </w:rPr>
        <w:t xml:space="preserve"> </w:t>
      </w:r>
      <w:r w:rsidR="007570BA">
        <w:rPr>
          <w:rFonts w:ascii="Times New Roman" w:hAnsi="Times New Roman"/>
          <w:sz w:val="28"/>
          <w:szCs w:val="28"/>
        </w:rPr>
        <w:t>за виконанням цього рішення покласти на заступника міського голови з питань діяльності виконавчих органів ради І.О.Пашистого</w:t>
      </w:r>
      <w:r>
        <w:rPr>
          <w:rFonts w:ascii="Times New Roman" w:hAnsi="Times New Roman"/>
          <w:sz w:val="28"/>
          <w:szCs w:val="28"/>
        </w:rPr>
        <w:t>.</w:t>
      </w:r>
    </w:p>
    <w:p w:rsidR="007570BA" w:rsidRDefault="007570BA" w:rsidP="00621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0BA" w:rsidRPr="00621FA2" w:rsidRDefault="007570BA" w:rsidP="007A2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FA2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</w:t>
      </w:r>
      <w:r w:rsidR="0049675E" w:rsidRPr="00621FA2">
        <w:rPr>
          <w:rFonts w:ascii="Times New Roman" w:hAnsi="Times New Roman"/>
          <w:b/>
          <w:sz w:val="28"/>
          <w:szCs w:val="28"/>
        </w:rPr>
        <w:t xml:space="preserve">                         А.І.Гук</w:t>
      </w:r>
    </w:p>
    <w:p w:rsidR="0049675E" w:rsidRPr="00621FA2" w:rsidRDefault="0049675E" w:rsidP="007A2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675E" w:rsidRDefault="0049675E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75E" w:rsidRDefault="0049675E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75E" w:rsidRDefault="0049675E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75E" w:rsidRDefault="0049675E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75E" w:rsidRDefault="0049675E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FA2" w:rsidRDefault="00621FA2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FA2" w:rsidRDefault="00621FA2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FA2" w:rsidRDefault="00621FA2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75E" w:rsidRDefault="0049675E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67B" w:rsidRDefault="00BA067B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75E" w:rsidRDefault="0049675E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FA2" w:rsidRDefault="0049675E" w:rsidP="00621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21FA2">
        <w:rPr>
          <w:rFonts w:ascii="Times New Roman" w:hAnsi="Times New Roman"/>
          <w:sz w:val="28"/>
          <w:szCs w:val="28"/>
        </w:rPr>
        <w:t xml:space="preserve">                </w:t>
      </w:r>
    </w:p>
    <w:p w:rsidR="0049675E" w:rsidRDefault="00621FA2" w:rsidP="00621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49675E">
        <w:rPr>
          <w:rFonts w:ascii="Times New Roman" w:hAnsi="Times New Roman"/>
          <w:sz w:val="28"/>
          <w:szCs w:val="28"/>
        </w:rPr>
        <w:t>Додаток</w:t>
      </w:r>
    </w:p>
    <w:p w:rsidR="0049675E" w:rsidRDefault="0049675E" w:rsidP="00B877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до рішення виконкому</w:t>
      </w:r>
    </w:p>
    <w:p w:rsidR="0049675E" w:rsidRDefault="0049675E" w:rsidP="00B877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Гайсинської міської ради  </w:t>
      </w:r>
    </w:p>
    <w:p w:rsidR="0049675E" w:rsidRDefault="0049675E" w:rsidP="00B877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621FA2">
        <w:rPr>
          <w:rFonts w:ascii="Times New Roman" w:hAnsi="Times New Roman"/>
          <w:sz w:val="28"/>
          <w:szCs w:val="28"/>
        </w:rPr>
        <w:t xml:space="preserve">                          від 17 </w:t>
      </w:r>
      <w:r>
        <w:rPr>
          <w:rFonts w:ascii="Times New Roman" w:hAnsi="Times New Roman"/>
          <w:sz w:val="28"/>
          <w:szCs w:val="28"/>
        </w:rPr>
        <w:t>травня 2023р.№</w:t>
      </w:r>
      <w:r w:rsidR="00621FA2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9675E" w:rsidRDefault="0049675E" w:rsidP="00B877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1FA2" w:rsidRDefault="0049675E" w:rsidP="00621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75E">
        <w:rPr>
          <w:rFonts w:ascii="Times New Roman" w:hAnsi="Times New Roman"/>
          <w:b/>
          <w:sz w:val="28"/>
          <w:szCs w:val="28"/>
        </w:rPr>
        <w:t>Внесення змін</w:t>
      </w:r>
      <w:r w:rsidR="00621FA2" w:rsidRPr="00621FA2">
        <w:rPr>
          <w:rFonts w:ascii="Times New Roman" w:hAnsi="Times New Roman"/>
          <w:sz w:val="28"/>
          <w:szCs w:val="28"/>
        </w:rPr>
        <w:t xml:space="preserve"> </w:t>
      </w:r>
    </w:p>
    <w:p w:rsidR="0049675E" w:rsidRPr="00621FA2" w:rsidRDefault="00621FA2" w:rsidP="00621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F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621FA2">
        <w:rPr>
          <w:rFonts w:ascii="Times New Roman" w:hAnsi="Times New Roman"/>
          <w:sz w:val="28"/>
          <w:szCs w:val="28"/>
        </w:rPr>
        <w:t xml:space="preserve"> Положення про порядок та умови надання  платних соціальних послуг </w:t>
      </w:r>
      <w:proofErr w:type="spellStart"/>
      <w:r w:rsidRPr="00621FA2">
        <w:rPr>
          <w:rFonts w:ascii="Times New Roman" w:hAnsi="Times New Roman"/>
          <w:sz w:val="28"/>
          <w:szCs w:val="28"/>
        </w:rPr>
        <w:t>КУ</w:t>
      </w:r>
      <w:proofErr w:type="spellEnd"/>
      <w:r w:rsidRPr="00621FA2">
        <w:rPr>
          <w:rFonts w:ascii="Times New Roman" w:hAnsi="Times New Roman"/>
          <w:sz w:val="28"/>
          <w:szCs w:val="28"/>
        </w:rPr>
        <w:t xml:space="preserve"> «Центр соціальних послуг» Гайсинської міської ради</w:t>
      </w:r>
    </w:p>
    <w:p w:rsidR="0049675E" w:rsidRDefault="00621FA2" w:rsidP="00621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9675E" w:rsidRDefault="0049675E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75E" w:rsidRPr="00621FA2" w:rsidRDefault="0049675E" w:rsidP="007A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FA2">
        <w:rPr>
          <w:rFonts w:ascii="Times New Roman" w:hAnsi="Times New Roman"/>
          <w:sz w:val="28"/>
          <w:szCs w:val="28"/>
        </w:rPr>
        <w:t>2.3 Платні соціальні послуги надаються:</w:t>
      </w:r>
    </w:p>
    <w:p w:rsidR="0049675E" w:rsidRDefault="0049675E" w:rsidP="0049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громадянам, середньомісячний сукупний дохід яких перевищує чотири прожиткові мінімуми для відповідної категорії осіб;</w:t>
      </w:r>
    </w:p>
    <w:p w:rsidR="00FA269E" w:rsidRDefault="0049675E" w:rsidP="00496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понад обсяги, визначені державним стандартом соціальних послуг.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A269E" w:rsidRDefault="00FA269E" w:rsidP="00496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75E" w:rsidRPr="007A2BB7" w:rsidRDefault="00FA269E" w:rsidP="00496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9E">
        <w:rPr>
          <w:rFonts w:ascii="Times New Roman" w:hAnsi="Times New Roman"/>
          <w:b/>
          <w:sz w:val="28"/>
          <w:szCs w:val="28"/>
        </w:rPr>
        <w:t xml:space="preserve">Секретар виконкому              </w:t>
      </w:r>
      <w:r w:rsidR="00621FA2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FA269E">
        <w:rPr>
          <w:rFonts w:ascii="Times New Roman" w:hAnsi="Times New Roman"/>
          <w:b/>
          <w:sz w:val="28"/>
          <w:szCs w:val="28"/>
        </w:rPr>
        <w:t xml:space="preserve"> А.П.</w:t>
      </w:r>
      <w:proofErr w:type="spellStart"/>
      <w:r w:rsidRPr="00FA269E">
        <w:rPr>
          <w:rFonts w:ascii="Times New Roman" w:hAnsi="Times New Roman"/>
          <w:b/>
          <w:sz w:val="28"/>
          <w:szCs w:val="28"/>
        </w:rPr>
        <w:t>Філімонов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9675E">
        <w:rPr>
          <w:rFonts w:ascii="Times New Roman" w:hAnsi="Times New Roman"/>
          <w:sz w:val="28"/>
          <w:szCs w:val="28"/>
        </w:rPr>
        <w:t xml:space="preserve">    </w:t>
      </w:r>
    </w:p>
    <w:sectPr w:rsidR="0049675E" w:rsidRPr="007A2BB7" w:rsidSect="00A8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5B4"/>
    <w:multiLevelType w:val="hybridMultilevel"/>
    <w:tmpl w:val="40686502"/>
    <w:lvl w:ilvl="0" w:tplc="33E678E4">
      <w:start w:val="7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20F54"/>
    <w:multiLevelType w:val="hybridMultilevel"/>
    <w:tmpl w:val="6EF411C4"/>
    <w:lvl w:ilvl="0" w:tplc="E606F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A3C9C"/>
    <w:rsid w:val="00004BDB"/>
    <w:rsid w:val="000476D5"/>
    <w:rsid w:val="00087DBC"/>
    <w:rsid w:val="000947D4"/>
    <w:rsid w:val="000A5CD3"/>
    <w:rsid w:val="000B144F"/>
    <w:rsid w:val="000B4129"/>
    <w:rsid w:val="000C57F6"/>
    <w:rsid w:val="00101CED"/>
    <w:rsid w:val="00102B2E"/>
    <w:rsid w:val="00105530"/>
    <w:rsid w:val="00107E2E"/>
    <w:rsid w:val="0014100F"/>
    <w:rsid w:val="00151B27"/>
    <w:rsid w:val="00152475"/>
    <w:rsid w:val="00154747"/>
    <w:rsid w:val="00190144"/>
    <w:rsid w:val="0019175D"/>
    <w:rsid w:val="001B0971"/>
    <w:rsid w:val="001C5B1F"/>
    <w:rsid w:val="001D5449"/>
    <w:rsid w:val="001F7407"/>
    <w:rsid w:val="00200DEB"/>
    <w:rsid w:val="00205C4C"/>
    <w:rsid w:val="0021088B"/>
    <w:rsid w:val="0023009A"/>
    <w:rsid w:val="002632F6"/>
    <w:rsid w:val="002B12D6"/>
    <w:rsid w:val="002C37C0"/>
    <w:rsid w:val="002E1B38"/>
    <w:rsid w:val="00300D10"/>
    <w:rsid w:val="00303DB2"/>
    <w:rsid w:val="00307BF8"/>
    <w:rsid w:val="00321B91"/>
    <w:rsid w:val="00332461"/>
    <w:rsid w:val="00343419"/>
    <w:rsid w:val="00350033"/>
    <w:rsid w:val="00360E28"/>
    <w:rsid w:val="00365139"/>
    <w:rsid w:val="003C3F9D"/>
    <w:rsid w:val="00406FFC"/>
    <w:rsid w:val="004147E8"/>
    <w:rsid w:val="00415EF9"/>
    <w:rsid w:val="00446F30"/>
    <w:rsid w:val="00466A2F"/>
    <w:rsid w:val="0047496C"/>
    <w:rsid w:val="00481E7E"/>
    <w:rsid w:val="00482D8F"/>
    <w:rsid w:val="00490CE6"/>
    <w:rsid w:val="0049675E"/>
    <w:rsid w:val="004B291A"/>
    <w:rsid w:val="004D6B0D"/>
    <w:rsid w:val="004E377C"/>
    <w:rsid w:val="00512560"/>
    <w:rsid w:val="005224EE"/>
    <w:rsid w:val="00554BAA"/>
    <w:rsid w:val="00567514"/>
    <w:rsid w:val="005865DE"/>
    <w:rsid w:val="00590090"/>
    <w:rsid w:val="005B662C"/>
    <w:rsid w:val="005F1C55"/>
    <w:rsid w:val="005F7E71"/>
    <w:rsid w:val="00621FA2"/>
    <w:rsid w:val="00623861"/>
    <w:rsid w:val="00636D94"/>
    <w:rsid w:val="00650474"/>
    <w:rsid w:val="006610E7"/>
    <w:rsid w:val="0066180E"/>
    <w:rsid w:val="00664E43"/>
    <w:rsid w:val="00693367"/>
    <w:rsid w:val="006B1882"/>
    <w:rsid w:val="006C3BBD"/>
    <w:rsid w:val="006C3DD4"/>
    <w:rsid w:val="006C5C3F"/>
    <w:rsid w:val="006C6562"/>
    <w:rsid w:val="006D2831"/>
    <w:rsid w:val="006E6DF0"/>
    <w:rsid w:val="006F01E7"/>
    <w:rsid w:val="007020D8"/>
    <w:rsid w:val="00713E1E"/>
    <w:rsid w:val="00742AFC"/>
    <w:rsid w:val="007570BA"/>
    <w:rsid w:val="00773135"/>
    <w:rsid w:val="00775F1C"/>
    <w:rsid w:val="00781690"/>
    <w:rsid w:val="007A2BB7"/>
    <w:rsid w:val="007C1707"/>
    <w:rsid w:val="007D5C2B"/>
    <w:rsid w:val="00833886"/>
    <w:rsid w:val="0084050D"/>
    <w:rsid w:val="00851A6D"/>
    <w:rsid w:val="00882BA3"/>
    <w:rsid w:val="00895155"/>
    <w:rsid w:val="008A2180"/>
    <w:rsid w:val="008B5348"/>
    <w:rsid w:val="008B69B3"/>
    <w:rsid w:val="008C5163"/>
    <w:rsid w:val="008D496E"/>
    <w:rsid w:val="008E6A01"/>
    <w:rsid w:val="009113AB"/>
    <w:rsid w:val="00921E2D"/>
    <w:rsid w:val="00925BC0"/>
    <w:rsid w:val="00925EDA"/>
    <w:rsid w:val="009707A9"/>
    <w:rsid w:val="00993598"/>
    <w:rsid w:val="009A13CB"/>
    <w:rsid w:val="009A59A3"/>
    <w:rsid w:val="009B5900"/>
    <w:rsid w:val="009C4636"/>
    <w:rsid w:val="009D0171"/>
    <w:rsid w:val="009F281B"/>
    <w:rsid w:val="009F452B"/>
    <w:rsid w:val="00A364FF"/>
    <w:rsid w:val="00A52A5E"/>
    <w:rsid w:val="00A60849"/>
    <w:rsid w:val="00A81F3D"/>
    <w:rsid w:val="00A91750"/>
    <w:rsid w:val="00AA72F8"/>
    <w:rsid w:val="00AD2A6F"/>
    <w:rsid w:val="00B23816"/>
    <w:rsid w:val="00B24E2A"/>
    <w:rsid w:val="00B43EC4"/>
    <w:rsid w:val="00B451F8"/>
    <w:rsid w:val="00B85A73"/>
    <w:rsid w:val="00B8775E"/>
    <w:rsid w:val="00B919AA"/>
    <w:rsid w:val="00B96989"/>
    <w:rsid w:val="00BA067B"/>
    <w:rsid w:val="00BB17CB"/>
    <w:rsid w:val="00BB5E74"/>
    <w:rsid w:val="00BC0B52"/>
    <w:rsid w:val="00BC2AD7"/>
    <w:rsid w:val="00BC7FE2"/>
    <w:rsid w:val="00BD747E"/>
    <w:rsid w:val="00BE15DB"/>
    <w:rsid w:val="00BF0308"/>
    <w:rsid w:val="00C22C84"/>
    <w:rsid w:val="00C31E4E"/>
    <w:rsid w:val="00C32858"/>
    <w:rsid w:val="00C56F2B"/>
    <w:rsid w:val="00C66059"/>
    <w:rsid w:val="00C872D3"/>
    <w:rsid w:val="00C93095"/>
    <w:rsid w:val="00CA6034"/>
    <w:rsid w:val="00CB686B"/>
    <w:rsid w:val="00CC3D02"/>
    <w:rsid w:val="00CD6C82"/>
    <w:rsid w:val="00CE5D34"/>
    <w:rsid w:val="00CF451E"/>
    <w:rsid w:val="00D02AD8"/>
    <w:rsid w:val="00D65F0D"/>
    <w:rsid w:val="00D76F50"/>
    <w:rsid w:val="00D955D5"/>
    <w:rsid w:val="00DA3C9C"/>
    <w:rsid w:val="00DB3B13"/>
    <w:rsid w:val="00DD219E"/>
    <w:rsid w:val="00DD3894"/>
    <w:rsid w:val="00DD748C"/>
    <w:rsid w:val="00E1646B"/>
    <w:rsid w:val="00E2441C"/>
    <w:rsid w:val="00E44D52"/>
    <w:rsid w:val="00E57164"/>
    <w:rsid w:val="00E6249E"/>
    <w:rsid w:val="00E6299C"/>
    <w:rsid w:val="00E658FB"/>
    <w:rsid w:val="00E66209"/>
    <w:rsid w:val="00E95353"/>
    <w:rsid w:val="00E96600"/>
    <w:rsid w:val="00EA76CF"/>
    <w:rsid w:val="00EB1B38"/>
    <w:rsid w:val="00F24302"/>
    <w:rsid w:val="00F54ACE"/>
    <w:rsid w:val="00F70EC1"/>
    <w:rsid w:val="00F92042"/>
    <w:rsid w:val="00FA1144"/>
    <w:rsid w:val="00FA269E"/>
    <w:rsid w:val="00FA3C77"/>
    <w:rsid w:val="00FB0051"/>
    <w:rsid w:val="00FB1870"/>
    <w:rsid w:val="00FB471B"/>
    <w:rsid w:val="00FB64F3"/>
    <w:rsid w:val="00FD0E5B"/>
    <w:rsid w:val="00FD6DA7"/>
    <w:rsid w:val="00FE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9C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C9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DA3C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A3C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34341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4341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102</cp:revision>
  <cp:lastPrinted>2023-05-19T08:02:00Z</cp:lastPrinted>
  <dcterms:created xsi:type="dcterms:W3CDTF">2021-11-11T14:33:00Z</dcterms:created>
  <dcterms:modified xsi:type="dcterms:W3CDTF">2023-05-19T08:03:00Z</dcterms:modified>
</cp:coreProperties>
</file>