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53F9" w:rsidRPr="009422FC" w:rsidRDefault="00C353F9" w:rsidP="00C353F9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84111813" r:id="rId7"/>
        </w:object>
      </w:r>
    </w:p>
    <w:p w:rsidR="00C353F9" w:rsidRPr="00A51711" w:rsidRDefault="00C353F9" w:rsidP="00C353F9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C353F9" w:rsidRPr="00A51711" w:rsidRDefault="00C353F9" w:rsidP="00C353F9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C353F9" w:rsidRPr="00A51711" w:rsidRDefault="00C353F9" w:rsidP="00C353F9">
      <w:pPr>
        <w:pStyle w:val="1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C353F9" w:rsidRDefault="00C353F9" w:rsidP="00C353F9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C353F9" w:rsidRPr="00D96456" w:rsidRDefault="00C353F9" w:rsidP="00C353F9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</w:p>
    <w:p w:rsidR="00C353F9" w:rsidRPr="00C353F9" w:rsidRDefault="00C353F9" w:rsidP="00C353F9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C353F9">
        <w:rPr>
          <w:rFonts w:ascii="Times New Roman" w:hAnsi="Times New Roman" w:cs="Times New Roman"/>
          <w:b/>
          <w:color w:val="000000"/>
          <w:sz w:val="36"/>
          <w:szCs w:val="36"/>
        </w:rPr>
        <w:t>Р І Ш Е Н Н Я</w:t>
      </w:r>
    </w:p>
    <w:p w:rsidR="00DA114E" w:rsidRPr="00C353F9" w:rsidRDefault="001F2DD6">
      <w:pPr>
        <w:spacing w:after="0" w:line="240" w:lineRule="atLeast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C353F9">
        <w:rPr>
          <w:rFonts w:ascii="Times New Roman" w:hAnsi="Times New Roman" w:cs="Times New Roman"/>
          <w:sz w:val="26"/>
          <w:szCs w:val="26"/>
          <w:u w:val="single"/>
          <w:lang w:val="uk-UA"/>
        </w:rPr>
        <w:t>17 липня 2024</w:t>
      </w:r>
      <w:r w:rsidR="00C353F9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р.</w:t>
      </w:r>
      <w:r w:rsidRPr="00C353F9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C353F9">
        <w:rPr>
          <w:rFonts w:ascii="Times New Roman" w:hAnsi="Times New Roman" w:cs="Times New Roman"/>
          <w:sz w:val="26"/>
          <w:szCs w:val="26"/>
          <w:u w:val="single"/>
          <w:lang w:val="uk-UA"/>
        </w:rPr>
        <w:t>232.</w:t>
      </w:r>
    </w:p>
    <w:p w:rsidR="00C353F9" w:rsidRDefault="001F2DD6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продаж та зняття з </w:t>
      </w:r>
    </w:p>
    <w:p w:rsidR="00C353F9" w:rsidRDefault="001F2DD6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реєстрації 1/3 частини транспортного засобу, </w:t>
      </w:r>
    </w:p>
    <w:p w:rsidR="00C353F9" w:rsidRDefault="001F2DD6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який належить на праві спадщини за законом </w:t>
      </w:r>
    </w:p>
    <w:p w:rsidR="00DA114E" w:rsidRDefault="001F2DD6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неповнолітній</w:t>
      </w:r>
      <w:r w:rsidR="00C353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дитині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14.09.2009 р.н.</w:t>
      </w:r>
    </w:p>
    <w:p w:rsidR="00DA114E" w:rsidRDefault="00DA114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114E" w:rsidRDefault="001F2DD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17.06.1978 р.н., який мешкає за адресою: Вінницька обл., м. Вінниця, вул.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 надання дозволу на продаж та зняття з реєстрації транспортного засобу: ВАЗ, моделі 210994, тип – загальний легковий - загальний седан - В, номер шасі (кузова, рами)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353F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53F9">
        <w:rPr>
          <w:rFonts w:ascii="Times New Roman" w:hAnsi="Times New Roman" w:cs="Times New Roman"/>
          <w:sz w:val="28"/>
          <w:szCs w:val="28"/>
          <w:lang w:val="uk-UA"/>
        </w:rPr>
        <w:t>210994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53F9">
        <w:rPr>
          <w:rFonts w:ascii="Times New Roman" w:hAnsi="Times New Roman" w:cs="Times New Roman"/>
          <w:sz w:val="28"/>
          <w:szCs w:val="28"/>
          <w:lang w:val="uk-UA"/>
        </w:rPr>
        <w:t>0077767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об’єм двигуна </w:t>
      </w:r>
      <w:r w:rsidRPr="00C353F9">
        <w:rPr>
          <w:rFonts w:ascii="Times New Roman" w:hAnsi="Times New Roman" w:cs="Times New Roman"/>
          <w:sz w:val="28"/>
          <w:szCs w:val="28"/>
          <w:lang w:val="uk-UA"/>
        </w:rPr>
        <w:t>1596</w:t>
      </w:r>
      <w:r>
        <w:rPr>
          <w:rFonts w:ascii="Times New Roman" w:hAnsi="Times New Roman" w:cs="Times New Roman"/>
          <w:sz w:val="28"/>
          <w:szCs w:val="28"/>
          <w:lang w:val="uk-UA"/>
        </w:rPr>
        <w:t>, колір синій, реєстраційний номер АВ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рік випуску 2010, свідоцтво про реєстрацію транспортного засобу СХН 222156, виданого ТСЦ 0542, 1/3 частка якого належить на праві спадщини за законом неповнолітній дитині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14.09.2009 р.н., враховуючи рішення опікунської ради при виконавчому комітеті Гайсинської міської ради, відповідно до Закону України «Про охорону дитинства», ст. 164 Сімейного кодексу України, пункту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дитини», з метою захисту житлових та майнових прав дитини, відповідно до ч.1 ст. 717 Цивільного кодексу України, ст. 177 Сімейного Кодексу України, керуючись п.п. 4 п. «б» ч. 1 ст. 34 Закону України «Про місцеве самоврядування в Україні», виконком Гайсинської міської ради ВИРІШИВ:</w:t>
      </w:r>
    </w:p>
    <w:p w:rsidR="00DA114E" w:rsidRDefault="001F2DD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17.06.1978 р.н., який являється законним представником (батьком) неповнолітньої дитини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14.09.2009 р.н., на продаж та зняття з реєстрації транспортного засобу: ВАЗ, моделі 210994, тип – загальний легковий - загальний седан - В, номер шасі (кузова, рами)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353F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53F9">
        <w:rPr>
          <w:rFonts w:ascii="Times New Roman" w:hAnsi="Times New Roman" w:cs="Times New Roman"/>
          <w:sz w:val="28"/>
          <w:szCs w:val="28"/>
          <w:lang w:val="uk-UA"/>
        </w:rPr>
        <w:t>210994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53F9">
        <w:rPr>
          <w:rFonts w:ascii="Times New Roman" w:hAnsi="Times New Roman" w:cs="Times New Roman"/>
          <w:sz w:val="28"/>
          <w:szCs w:val="28"/>
          <w:lang w:val="uk-UA"/>
        </w:rPr>
        <w:t>0077767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об’єм двигуна </w:t>
      </w:r>
      <w:r w:rsidRPr="00C353F9">
        <w:rPr>
          <w:rFonts w:ascii="Times New Roman" w:hAnsi="Times New Roman" w:cs="Times New Roman"/>
          <w:sz w:val="28"/>
          <w:szCs w:val="28"/>
          <w:lang w:val="uk-UA"/>
        </w:rPr>
        <w:t>1596</w:t>
      </w:r>
      <w:r>
        <w:rPr>
          <w:rFonts w:ascii="Times New Roman" w:hAnsi="Times New Roman" w:cs="Times New Roman"/>
          <w:sz w:val="28"/>
          <w:szCs w:val="28"/>
          <w:lang w:val="uk-UA"/>
        </w:rPr>
        <w:t>, колір синій, реєстраційний номер АВ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рік випуску 2010, свідоцтво про реєстрацію транспортного засобу СХН 222156, виданого ТСЦ 0542, 1/3 частка якого належить на праві спадщини за законом неповнолітній дитині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14.09.2009 р.н.</w:t>
      </w:r>
    </w:p>
    <w:p w:rsidR="00C353F9" w:rsidRDefault="001F2DD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2.Надати дозвіл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17.06.1978 р.н., на укладення договору купівлі-продажу транспортного засобу вказаного в п.1 рішення від імені неповнолітньої дитини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14.09.2009 р.н.</w:t>
      </w:r>
    </w:p>
    <w:p w:rsidR="00DA114E" w:rsidRDefault="001F2DD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3.Зобов’язати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17.06.1978 р.н., відкрити банківський рахунок на ім’я неповнолітньої дитини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14.09.2009 р.н., та розмістити на нього 1/3 частину коштів, виручених від реалізації транспортного засобу вказаного в п.1</w:t>
      </w:r>
    </w:p>
    <w:p w:rsidR="00DA114E" w:rsidRDefault="001F2DD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Зобов’язати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17.06.1978 р.н., надати Органу піки та піклування Гайсинської міської ради копії документів, що підтверджують зарахування коштів, отриманих від продажу вказаних транспортного засобу, на особовий банківський рахунок його неповнолітньої дитини в місячний термін з моменту укладення договору купівлі-продажу транспортного засобу.</w:t>
      </w:r>
    </w:p>
    <w:p w:rsidR="00DA114E" w:rsidRDefault="001F2DD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5.1/3 частину коштів, виручених від реалізації транспортного засобу вказаного в п.1 рішення, який належить неповнолітній дитині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14.09.2009 р.н., використати на її потреби.</w:t>
      </w:r>
    </w:p>
    <w:p w:rsidR="00DA114E" w:rsidRDefault="001F2DD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6.Попередити законного представника неповнолітньої дитини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14.09.2009  р.н., - </w:t>
      </w:r>
      <w:r w:rsidR="009C4957">
        <w:rPr>
          <w:rFonts w:ascii="Times New Roman" w:hAnsi="Times New Roman"/>
          <w:sz w:val="28"/>
          <w:szCs w:val="28"/>
          <w:lang w:val="uk-UA"/>
        </w:rPr>
        <w:t>…*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17.06.1978 р.н., про відповідальність за порушення чинного законодавства щодо захисту майнових прав дитини.</w:t>
      </w:r>
    </w:p>
    <w:p w:rsidR="00DA114E" w:rsidRDefault="001F2DD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голову опікунської ради Філімонова А.П.</w:t>
      </w:r>
    </w:p>
    <w:p w:rsidR="00DA114E" w:rsidRDefault="00DA1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114E" w:rsidRDefault="001F2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А.І.Гук</w:t>
      </w:r>
    </w:p>
    <w:p w:rsidR="00DA114E" w:rsidRDefault="00DA1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A114E" w:rsidSect="00C4732C">
      <w:pgSz w:w="11906" w:h="16838"/>
      <w:pgMar w:top="567" w:right="56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4316" w:rsidRDefault="003E4316">
      <w:pPr>
        <w:spacing w:line="240" w:lineRule="auto"/>
      </w:pPr>
      <w:r>
        <w:separator/>
      </w:r>
    </w:p>
  </w:endnote>
  <w:endnote w:type="continuationSeparator" w:id="0">
    <w:p w:rsidR="003E4316" w:rsidRDefault="003E4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4316" w:rsidRDefault="003E4316">
      <w:pPr>
        <w:spacing w:after="0"/>
      </w:pPr>
      <w:r>
        <w:separator/>
      </w:r>
    </w:p>
  </w:footnote>
  <w:footnote w:type="continuationSeparator" w:id="0">
    <w:p w:rsidR="003E4316" w:rsidRDefault="003E43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853"/>
    <w:rsid w:val="000D3DA3"/>
    <w:rsid w:val="00171D18"/>
    <w:rsid w:val="001F2DD6"/>
    <w:rsid w:val="002C465B"/>
    <w:rsid w:val="00345CB8"/>
    <w:rsid w:val="00355853"/>
    <w:rsid w:val="00360216"/>
    <w:rsid w:val="003E4316"/>
    <w:rsid w:val="00797565"/>
    <w:rsid w:val="008E010F"/>
    <w:rsid w:val="009C4957"/>
    <w:rsid w:val="00B65064"/>
    <w:rsid w:val="00C353F9"/>
    <w:rsid w:val="00C4732C"/>
    <w:rsid w:val="00DA114E"/>
    <w:rsid w:val="00DB5AB7"/>
    <w:rsid w:val="00EA5BB5"/>
    <w:rsid w:val="00EC38D6"/>
    <w:rsid w:val="00F31052"/>
    <w:rsid w:val="03394207"/>
    <w:rsid w:val="1F4962E1"/>
    <w:rsid w:val="53D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BEAF"/>
  <w15:docId w15:val="{73FD63D6-5DC0-4B04-8B4D-D06776DB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1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DA11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114E"/>
    <w:pPr>
      <w:ind w:left="720"/>
      <w:contextualSpacing/>
    </w:pPr>
  </w:style>
  <w:style w:type="paragraph" w:customStyle="1" w:styleId="1">
    <w:name w:val="Обычный1"/>
    <w:rsid w:val="00C353F9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lang w:val="uk-UA"/>
    </w:rPr>
  </w:style>
  <w:style w:type="paragraph" w:customStyle="1" w:styleId="21">
    <w:name w:val="Заголовок 21"/>
    <w:basedOn w:val="1"/>
    <w:next w:val="1"/>
    <w:rsid w:val="00C353F9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2210</Words>
  <Characters>1260</Characters>
  <Application>Microsoft Office Word</Application>
  <DocSecurity>0</DocSecurity>
  <Lines>10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12</cp:revision>
  <cp:lastPrinted>2024-07-22T10:19:00Z</cp:lastPrinted>
  <dcterms:created xsi:type="dcterms:W3CDTF">2023-07-17T05:27:00Z</dcterms:created>
  <dcterms:modified xsi:type="dcterms:W3CDTF">2024-08-02T10:50:00Z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C16F6A886CD046D0A5F54AD11DE553BA_12</vt:lpwstr>
  </property>
</Properties>
</file>