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624" w:rsidRPr="00642D11" w:rsidRDefault="00642D11" w:rsidP="00642D11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>
        <w:rPr>
          <w:color w:val="000000"/>
          <w:lang w:val="uk-UA"/>
        </w:rPr>
        <w:t xml:space="preserve">    </w:t>
      </w:r>
      <w:r w:rsidR="00CA4624"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68822968" r:id="rId5"/>
        </w:object>
      </w:r>
    </w:p>
    <w:p w:rsidR="00CA4624" w:rsidRPr="00A51711" w:rsidRDefault="00CA4624" w:rsidP="00CA4624">
      <w:pPr>
        <w:pStyle w:val="1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 xml:space="preserve">                                                        У К Р А Ї Н А  </w:t>
      </w:r>
    </w:p>
    <w:p w:rsidR="00CA4624" w:rsidRPr="00A51711" w:rsidRDefault="00CA4624" w:rsidP="00CA4624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CA4624" w:rsidRPr="00A51711" w:rsidRDefault="00CA4624" w:rsidP="00CA4624">
      <w:pPr>
        <w:pStyle w:val="1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       Гайсинського району     Вінницької області</w:t>
      </w:r>
    </w:p>
    <w:p w:rsidR="00CA4624" w:rsidRPr="00A51711" w:rsidRDefault="00CA4624" w:rsidP="00CA4624">
      <w:pPr>
        <w:pStyle w:val="1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CA4624" w:rsidRPr="00A51711" w:rsidRDefault="00CA4624" w:rsidP="00CA4624">
      <w:pPr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32"/>
          <w:szCs w:val="32"/>
        </w:rPr>
        <w:t xml:space="preserve">                                     </w:t>
      </w:r>
    </w:p>
    <w:p w:rsidR="00CA4624" w:rsidRPr="00041669" w:rsidRDefault="00CA4624" w:rsidP="00CA4624">
      <w:pPr>
        <w:rPr>
          <w:b/>
          <w:color w:val="000000"/>
          <w:sz w:val="36"/>
          <w:szCs w:val="36"/>
          <w:lang w:val="uk-UA"/>
        </w:rPr>
      </w:pPr>
      <w:r w:rsidRPr="00A51711">
        <w:rPr>
          <w:b/>
          <w:color w:val="000000"/>
          <w:sz w:val="36"/>
          <w:szCs w:val="36"/>
        </w:rPr>
        <w:t xml:space="preserve">       </w:t>
      </w:r>
      <w:r>
        <w:rPr>
          <w:b/>
          <w:color w:val="000000"/>
          <w:sz w:val="36"/>
          <w:szCs w:val="36"/>
        </w:rPr>
        <w:t xml:space="preserve">                              </w:t>
      </w:r>
      <w:r w:rsidRPr="00A51711">
        <w:rPr>
          <w:b/>
          <w:color w:val="000000"/>
          <w:sz w:val="36"/>
          <w:szCs w:val="36"/>
        </w:rPr>
        <w:t xml:space="preserve"> Р І Ш Е Н Н Я</w:t>
      </w:r>
    </w:p>
    <w:p w:rsidR="00CA4624" w:rsidRDefault="00CA4624" w:rsidP="00CA4624">
      <w:pPr>
        <w:rPr>
          <w:sz w:val="28"/>
          <w:szCs w:val="28"/>
          <w:u w:val="single"/>
          <w:lang w:val="uk-UA"/>
        </w:rPr>
      </w:pPr>
    </w:p>
    <w:p w:rsidR="00CA4624" w:rsidRPr="00421E6E" w:rsidRDefault="00CA4624" w:rsidP="00CA4624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  січня</w:t>
      </w:r>
      <w:r w:rsidRPr="00421E6E">
        <w:rPr>
          <w:color w:val="000000"/>
          <w:sz w:val="28"/>
          <w:szCs w:val="28"/>
          <w:u w:val="single"/>
          <w:lang w:val="uk-UA"/>
        </w:rPr>
        <w:t xml:space="preserve">  </w:t>
      </w:r>
      <w:r w:rsidRPr="00421E6E">
        <w:rPr>
          <w:sz w:val="28"/>
          <w:szCs w:val="28"/>
          <w:u w:val="single"/>
          <w:lang w:val="uk-UA"/>
        </w:rPr>
        <w:t>202</w:t>
      </w:r>
      <w:r>
        <w:rPr>
          <w:sz w:val="28"/>
          <w:szCs w:val="28"/>
          <w:u w:val="single"/>
          <w:lang w:val="uk-UA"/>
        </w:rPr>
        <w:t>4</w:t>
      </w:r>
      <w:r w:rsidR="00F9674D">
        <w:rPr>
          <w:sz w:val="28"/>
          <w:szCs w:val="28"/>
          <w:u w:val="single"/>
          <w:lang w:val="uk-UA"/>
        </w:rPr>
        <w:t xml:space="preserve"> р.№39.</w:t>
      </w:r>
      <w:r w:rsidRPr="00421E6E">
        <w:rPr>
          <w:sz w:val="28"/>
          <w:szCs w:val="28"/>
          <w:u w:val="single"/>
          <w:lang w:val="uk-UA"/>
        </w:rPr>
        <w:t xml:space="preserve"> </w:t>
      </w:r>
    </w:p>
    <w:p w:rsidR="00CA4624" w:rsidRPr="00841E88" w:rsidRDefault="00CA4624" w:rsidP="00CA4624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Про розміщення об’єктів   </w:t>
      </w:r>
    </w:p>
    <w:p w:rsidR="00CA4624" w:rsidRPr="00841E88" w:rsidRDefault="00CA4624" w:rsidP="00CA4624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зовнішньої реклами </w:t>
      </w:r>
    </w:p>
    <w:p w:rsidR="00CA4624" w:rsidRDefault="00CA4624" w:rsidP="00CA4624">
      <w:pPr>
        <w:ind w:firstLine="1134"/>
        <w:rPr>
          <w:sz w:val="6"/>
          <w:lang w:val="uk-UA"/>
        </w:rPr>
      </w:pPr>
    </w:p>
    <w:p w:rsidR="00CA4624" w:rsidRDefault="00CA4624" w:rsidP="00CA4624">
      <w:pPr>
        <w:ind w:firstLine="1134"/>
        <w:rPr>
          <w:sz w:val="6"/>
          <w:lang w:val="uk-UA"/>
        </w:rPr>
      </w:pPr>
    </w:p>
    <w:p w:rsidR="00CA4624" w:rsidRDefault="00CA4624" w:rsidP="00CA4624">
      <w:pPr>
        <w:ind w:firstLine="1134"/>
        <w:rPr>
          <w:sz w:val="6"/>
          <w:lang w:val="uk-UA"/>
        </w:rPr>
      </w:pPr>
    </w:p>
    <w:p w:rsidR="00CA4624" w:rsidRPr="00932CC9" w:rsidRDefault="00CA4624" w:rsidP="00CA4624">
      <w:pPr>
        <w:pStyle w:val="a5"/>
        <w:spacing w:after="0"/>
        <w:ind w:left="0" w:right="45" w:firstLine="708"/>
        <w:jc w:val="both"/>
        <w:rPr>
          <w:spacing w:val="6"/>
          <w:sz w:val="28"/>
          <w:szCs w:val="28"/>
          <w:lang w:val="uk-UA"/>
        </w:rPr>
      </w:pPr>
      <w:r w:rsidRPr="00932CC9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заяви про  встановлення  </w:t>
      </w:r>
      <w:r w:rsidR="00F9674D">
        <w:rPr>
          <w:sz w:val="28"/>
          <w:szCs w:val="28"/>
          <w:lang w:val="uk-UA"/>
        </w:rPr>
        <w:t>пріоритету</w:t>
      </w:r>
      <w:r>
        <w:rPr>
          <w:sz w:val="28"/>
          <w:szCs w:val="28"/>
          <w:lang w:val="uk-UA"/>
        </w:rPr>
        <w:t xml:space="preserve">  на  місце  розташування  рекламного  щита,  про  припинення  та  розірвання  договору  про  користування  місцем  розташування  зовнішніх  рекламних  засобів,   про  надання  дозволу  на  місце  розташування  рекламного  щита</w:t>
      </w:r>
      <w:r w:rsidR="00642D1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32CC9">
        <w:rPr>
          <w:sz w:val="28"/>
          <w:szCs w:val="28"/>
          <w:lang w:val="uk-UA"/>
        </w:rPr>
        <w:t>відпо</w:t>
      </w:r>
      <w:r w:rsidR="00642D11">
        <w:rPr>
          <w:sz w:val="28"/>
          <w:szCs w:val="28"/>
          <w:lang w:val="uk-UA"/>
        </w:rPr>
        <w:t>відно до ст.</w:t>
      </w:r>
      <w:r>
        <w:rPr>
          <w:sz w:val="28"/>
          <w:szCs w:val="28"/>
          <w:lang w:val="uk-UA"/>
        </w:rPr>
        <w:t>30 Закону України  «</w:t>
      </w:r>
      <w:r w:rsidRPr="00932CC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932CC9">
        <w:rPr>
          <w:sz w:val="28"/>
          <w:szCs w:val="28"/>
          <w:lang w:val="uk-UA"/>
        </w:rPr>
        <w:t>,</w:t>
      </w:r>
      <w:r w:rsidRPr="00CB1EBB">
        <w:rPr>
          <w:sz w:val="28"/>
          <w:szCs w:val="28"/>
          <w:lang w:val="uk-UA"/>
        </w:rPr>
        <w:t xml:space="preserve"> </w:t>
      </w:r>
      <w:r w:rsidRPr="00932CC9">
        <w:rPr>
          <w:sz w:val="28"/>
          <w:szCs w:val="28"/>
          <w:lang w:val="uk-UA"/>
        </w:rPr>
        <w:t xml:space="preserve">Правил розміщення </w:t>
      </w:r>
      <w:r>
        <w:rPr>
          <w:sz w:val="28"/>
          <w:szCs w:val="28"/>
          <w:lang w:val="uk-UA"/>
        </w:rPr>
        <w:t>зовнішньої реклами у м. Гайсині</w:t>
      </w:r>
      <w:r w:rsidRPr="00932CC9">
        <w:rPr>
          <w:sz w:val="28"/>
          <w:szCs w:val="28"/>
          <w:lang w:val="uk-UA"/>
        </w:rPr>
        <w:t>, затверджених рішенням 28 сесії</w:t>
      </w:r>
      <w:r>
        <w:rPr>
          <w:sz w:val="28"/>
          <w:szCs w:val="28"/>
          <w:lang w:val="uk-UA"/>
        </w:rPr>
        <w:t xml:space="preserve"> Гайсинської</w:t>
      </w:r>
      <w:r w:rsidRPr="00932CC9">
        <w:rPr>
          <w:sz w:val="28"/>
          <w:szCs w:val="28"/>
          <w:lang w:val="uk-UA"/>
        </w:rPr>
        <w:t xml:space="preserve"> міської ради 5 скликання </w:t>
      </w:r>
      <w:r>
        <w:rPr>
          <w:sz w:val="28"/>
          <w:szCs w:val="28"/>
          <w:lang w:val="uk-UA"/>
        </w:rPr>
        <w:t xml:space="preserve"> від 10.12.2008р. </w:t>
      </w:r>
      <w:r w:rsidRPr="00932CC9">
        <w:rPr>
          <w:sz w:val="28"/>
          <w:szCs w:val="28"/>
          <w:lang w:val="uk-UA"/>
        </w:rPr>
        <w:t xml:space="preserve">(із змінами,  внесеними  рішенням  2 сесії </w:t>
      </w:r>
      <w:r>
        <w:rPr>
          <w:sz w:val="28"/>
          <w:szCs w:val="28"/>
          <w:lang w:val="uk-UA"/>
        </w:rPr>
        <w:t xml:space="preserve">Гайсинської  </w:t>
      </w:r>
      <w:r w:rsidRPr="00932CC9">
        <w:rPr>
          <w:sz w:val="28"/>
          <w:szCs w:val="28"/>
          <w:lang w:val="uk-UA"/>
        </w:rPr>
        <w:t>міської ради 6 скликання</w:t>
      </w:r>
      <w:r>
        <w:rPr>
          <w:sz w:val="28"/>
          <w:szCs w:val="28"/>
          <w:lang w:val="uk-UA"/>
        </w:rPr>
        <w:t xml:space="preserve"> від 24.12.2010 р.</w:t>
      </w:r>
      <w:r w:rsidRPr="00932CC9">
        <w:rPr>
          <w:sz w:val="28"/>
          <w:szCs w:val="28"/>
          <w:lang w:val="uk-UA"/>
        </w:rPr>
        <w:t>), (із змінами,  внесеними  рішенням  2 сесії міської ради 6 скликання</w:t>
      </w:r>
      <w:r>
        <w:rPr>
          <w:sz w:val="28"/>
          <w:szCs w:val="28"/>
          <w:lang w:val="uk-UA"/>
        </w:rPr>
        <w:t xml:space="preserve"> від 08.12.2021р.</w:t>
      </w:r>
      <w:r w:rsidRPr="00932CC9">
        <w:rPr>
          <w:sz w:val="28"/>
          <w:szCs w:val="28"/>
          <w:lang w:val="uk-UA"/>
        </w:rPr>
        <w:t xml:space="preserve">), </w:t>
      </w:r>
      <w:r w:rsidRPr="00932CC9">
        <w:rPr>
          <w:spacing w:val="6"/>
          <w:sz w:val="28"/>
          <w:szCs w:val="28"/>
          <w:lang w:val="uk-UA"/>
        </w:rPr>
        <w:t xml:space="preserve">виконком </w:t>
      </w:r>
      <w:r>
        <w:rPr>
          <w:spacing w:val="6"/>
          <w:sz w:val="28"/>
          <w:szCs w:val="28"/>
          <w:lang w:val="uk-UA"/>
        </w:rPr>
        <w:t xml:space="preserve"> </w:t>
      </w:r>
      <w:r w:rsidRPr="00932CC9">
        <w:rPr>
          <w:spacing w:val="6"/>
          <w:sz w:val="28"/>
          <w:szCs w:val="28"/>
          <w:lang w:val="uk-UA"/>
        </w:rPr>
        <w:t>міської ради  ВИРІШИВ:</w:t>
      </w:r>
    </w:p>
    <w:p w:rsidR="00CA4624" w:rsidRDefault="00CA4624" w:rsidP="00CA4624">
      <w:pPr>
        <w:ind w:right="-81"/>
        <w:jc w:val="both"/>
        <w:rPr>
          <w:sz w:val="28"/>
          <w:szCs w:val="28"/>
        </w:rPr>
      </w:pPr>
      <w:r w:rsidRPr="00AD465A">
        <w:rPr>
          <w:sz w:val="28"/>
          <w:szCs w:val="28"/>
          <w:lang w:val="uk-UA"/>
        </w:rPr>
        <w:t>1.</w:t>
      </w:r>
      <w:r w:rsidRPr="0008530C">
        <w:rPr>
          <w:sz w:val="28"/>
          <w:szCs w:val="28"/>
          <w:lang w:val="uk-UA"/>
        </w:rPr>
        <w:t xml:space="preserve">Встановити пріоритет на три місяці </w:t>
      </w:r>
      <w:r>
        <w:rPr>
          <w:sz w:val="28"/>
          <w:szCs w:val="28"/>
          <w:lang w:val="uk-UA"/>
        </w:rPr>
        <w:t xml:space="preserve">  Педанюку  Олександру  Вікторовичу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рекламоносія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  вул.</w:t>
      </w:r>
      <w:r w:rsidRPr="00375703">
        <w:rPr>
          <w:sz w:val="28"/>
          <w:szCs w:val="28"/>
        </w:rPr>
        <w:t xml:space="preserve"> </w:t>
      </w:r>
      <w:r w:rsidR="00642D11">
        <w:rPr>
          <w:sz w:val="28"/>
          <w:szCs w:val="28"/>
        </w:rPr>
        <w:t>1 Травня  (</w:t>
      </w:r>
      <w:r>
        <w:rPr>
          <w:sz w:val="28"/>
          <w:szCs w:val="28"/>
        </w:rPr>
        <w:t>біля  магазину  «Уют»)</w:t>
      </w:r>
      <w:r w:rsidR="00642D11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CA4624" w:rsidRPr="00B605D6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Відмінити п.1 рішення виконкому міської  ради  №166  від 27.07.2022 року про н</w:t>
      </w:r>
      <w:r w:rsidRPr="00B605D6">
        <w:rPr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 xml:space="preserve">ння </w:t>
      </w:r>
      <w:r w:rsidRPr="00B605D6">
        <w:rPr>
          <w:sz w:val="28"/>
          <w:szCs w:val="28"/>
          <w:lang w:val="uk-UA"/>
        </w:rPr>
        <w:t>дозвіл  на</w:t>
      </w:r>
      <w:r w:rsidRPr="00B605D6">
        <w:rPr>
          <w:color w:val="FF0000"/>
          <w:sz w:val="28"/>
          <w:szCs w:val="28"/>
          <w:lang w:val="uk-UA"/>
        </w:rPr>
        <w:t xml:space="preserve">  </w:t>
      </w:r>
      <w:r w:rsidRPr="00B605D6">
        <w:rPr>
          <w:sz w:val="28"/>
          <w:szCs w:val="28"/>
          <w:lang w:val="uk-UA"/>
        </w:rPr>
        <w:t xml:space="preserve">розміщення </w:t>
      </w:r>
      <w:r w:rsidR="00642D11">
        <w:rPr>
          <w:sz w:val="28"/>
          <w:szCs w:val="28"/>
          <w:lang w:val="uk-UA"/>
        </w:rPr>
        <w:t>рекламо</w:t>
      </w:r>
      <w:r w:rsidR="00642D11" w:rsidRPr="00B605D6">
        <w:rPr>
          <w:sz w:val="28"/>
          <w:szCs w:val="28"/>
          <w:lang w:val="uk-UA"/>
        </w:rPr>
        <w:t>носія</w:t>
      </w:r>
      <w:r w:rsidRPr="00B605D6">
        <w:rPr>
          <w:sz w:val="28"/>
          <w:szCs w:val="28"/>
          <w:lang w:val="uk-UA"/>
        </w:rPr>
        <w:t xml:space="preserve"> Балану Антону Валентиновичу біля житлового будинку №63  по вул. Соборній.  </w:t>
      </w:r>
    </w:p>
    <w:p w:rsidR="00CA4624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42D1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Припинити  дію дозволу №122/21</w:t>
      </w:r>
      <w:r w:rsidRPr="000E68EF">
        <w:rPr>
          <w:sz w:val="28"/>
          <w:szCs w:val="28"/>
          <w:lang w:val="uk-UA"/>
        </w:rPr>
        <w:t xml:space="preserve"> </w:t>
      </w:r>
      <w:r w:rsidRPr="00C06EC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CA4624">
        <w:rPr>
          <w:sz w:val="28"/>
          <w:szCs w:val="28"/>
          <w:lang w:val="uk-UA"/>
        </w:rPr>
        <w:t>2</w:t>
      </w:r>
      <w:r w:rsidRPr="000E68EF">
        <w:rPr>
          <w:sz w:val="28"/>
          <w:szCs w:val="28"/>
          <w:lang w:val="uk-UA"/>
        </w:rPr>
        <w:t>4</w:t>
      </w:r>
      <w:r w:rsidRPr="00DB24E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DB24E1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 року</w:t>
      </w:r>
      <w:r w:rsidRPr="00DB24E1">
        <w:rPr>
          <w:sz w:val="28"/>
          <w:szCs w:val="28"/>
          <w:lang w:val="uk-UA"/>
        </w:rPr>
        <w:t xml:space="preserve"> </w:t>
      </w:r>
      <w:r w:rsidRPr="007C453C">
        <w:rPr>
          <w:color w:val="C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розміщення  зовнішньої  реклами в  м. Гайсині  по  вул.1 Травня  (на  розі з  вул.6 Сонячна)  та  р</w:t>
      </w:r>
      <w:r w:rsidRPr="009870B1">
        <w:rPr>
          <w:sz w:val="28"/>
          <w:szCs w:val="28"/>
          <w:lang w:val="uk-UA"/>
        </w:rPr>
        <w:t xml:space="preserve">озірвати  договір  </w:t>
      </w:r>
      <w:r>
        <w:rPr>
          <w:sz w:val="28"/>
          <w:szCs w:val="28"/>
          <w:lang w:val="uk-UA"/>
        </w:rPr>
        <w:t>№114/21</w:t>
      </w:r>
      <w:r w:rsidRPr="00C06ECB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Pr="00CA4624">
        <w:rPr>
          <w:sz w:val="28"/>
          <w:szCs w:val="28"/>
          <w:lang w:val="uk-UA"/>
        </w:rPr>
        <w:t>2</w:t>
      </w:r>
      <w:r w:rsidRPr="000E68EF">
        <w:rPr>
          <w:sz w:val="28"/>
          <w:szCs w:val="28"/>
          <w:lang w:val="uk-UA"/>
        </w:rPr>
        <w:t>4</w:t>
      </w:r>
      <w:r w:rsidRPr="00DB24E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DB24E1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 року</w:t>
      </w:r>
      <w:r w:rsidRPr="00DB24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 користування</w:t>
      </w:r>
      <w:r w:rsidRPr="009870B1">
        <w:rPr>
          <w:sz w:val="28"/>
          <w:szCs w:val="28"/>
          <w:lang w:val="uk-UA"/>
        </w:rPr>
        <w:t xml:space="preserve">  місце</w:t>
      </w:r>
      <w:r>
        <w:rPr>
          <w:sz w:val="28"/>
          <w:szCs w:val="28"/>
          <w:lang w:val="uk-UA"/>
        </w:rPr>
        <w:t>м</w:t>
      </w:r>
      <w:r w:rsidRPr="009870B1">
        <w:rPr>
          <w:sz w:val="28"/>
          <w:szCs w:val="28"/>
          <w:lang w:val="uk-UA"/>
        </w:rPr>
        <w:t xml:space="preserve">  розташування  зовнішн</w:t>
      </w:r>
      <w:r w:rsidRPr="00CA4624">
        <w:rPr>
          <w:sz w:val="28"/>
          <w:szCs w:val="28"/>
          <w:lang w:val="uk-UA"/>
        </w:rPr>
        <w:t>ь</w:t>
      </w:r>
      <w:r w:rsidRPr="009870B1">
        <w:rPr>
          <w:sz w:val="28"/>
          <w:szCs w:val="28"/>
          <w:lang w:val="uk-UA"/>
        </w:rPr>
        <w:t>ого  рекламного  засобу</w:t>
      </w:r>
      <w:r>
        <w:rPr>
          <w:sz w:val="28"/>
          <w:szCs w:val="28"/>
          <w:lang w:val="uk-UA"/>
        </w:rPr>
        <w:t xml:space="preserve">  </w:t>
      </w:r>
      <w:r w:rsidR="00642D11">
        <w:rPr>
          <w:sz w:val="28"/>
          <w:szCs w:val="28"/>
          <w:lang w:val="uk-UA"/>
        </w:rPr>
        <w:t>Дочірньому</w:t>
      </w:r>
      <w:r>
        <w:rPr>
          <w:sz w:val="28"/>
          <w:szCs w:val="28"/>
          <w:lang w:val="uk-UA"/>
        </w:rPr>
        <w:t xml:space="preserve">  підприємству  закритого  акціонерного  товариства  Теувес Холдінг </w:t>
      </w:r>
      <w:r w:rsidRPr="000E68EF">
        <w:rPr>
          <w:sz w:val="28"/>
          <w:szCs w:val="28"/>
          <w:lang w:val="uk-UA"/>
        </w:rPr>
        <w:t>(</w:t>
      </w:r>
      <w:r w:rsidRPr="000E68EF">
        <w:rPr>
          <w:sz w:val="28"/>
          <w:szCs w:val="28"/>
          <w:lang w:val="en-US"/>
        </w:rPr>
        <w:t>Theeuwes</w:t>
      </w:r>
      <w:r w:rsidRPr="000E68EF">
        <w:rPr>
          <w:sz w:val="28"/>
          <w:szCs w:val="28"/>
          <w:lang w:val="uk-UA"/>
        </w:rPr>
        <w:t xml:space="preserve"> </w:t>
      </w:r>
      <w:r w:rsidRPr="000E68EF">
        <w:rPr>
          <w:sz w:val="28"/>
          <w:szCs w:val="28"/>
          <w:lang w:val="en-US"/>
        </w:rPr>
        <w:t>Holding</w:t>
      </w:r>
      <w:r w:rsidRPr="000E68EF">
        <w:rPr>
          <w:sz w:val="28"/>
          <w:szCs w:val="28"/>
          <w:lang w:val="uk-UA"/>
        </w:rPr>
        <w:t xml:space="preserve"> </w:t>
      </w:r>
      <w:r w:rsidRPr="000E68EF">
        <w:rPr>
          <w:sz w:val="28"/>
          <w:szCs w:val="28"/>
          <w:lang w:val="en-US"/>
        </w:rPr>
        <w:t>B</w:t>
      </w:r>
      <w:r w:rsidRPr="000E68EF">
        <w:rPr>
          <w:sz w:val="28"/>
          <w:szCs w:val="28"/>
          <w:lang w:val="uk-UA"/>
        </w:rPr>
        <w:t>.</w:t>
      </w:r>
      <w:r w:rsidRPr="000E68EF">
        <w:rPr>
          <w:sz w:val="28"/>
          <w:szCs w:val="28"/>
          <w:lang w:val="en-US"/>
        </w:rPr>
        <w:t>V</w:t>
      </w:r>
      <w:r w:rsidRPr="000E68EF">
        <w:rPr>
          <w:sz w:val="28"/>
          <w:szCs w:val="28"/>
          <w:lang w:val="uk-UA"/>
        </w:rPr>
        <w:t>.)</w:t>
      </w:r>
      <w:r>
        <w:rPr>
          <w:b/>
          <w:lang w:val="uk-UA"/>
        </w:rPr>
        <w:t xml:space="preserve">  </w:t>
      </w:r>
      <w:r>
        <w:rPr>
          <w:sz w:val="28"/>
          <w:szCs w:val="28"/>
          <w:lang w:val="uk-UA"/>
        </w:rPr>
        <w:t>«Тегра Україна ЛТД».</w:t>
      </w:r>
      <w:r w:rsidRPr="009870B1">
        <w:rPr>
          <w:sz w:val="28"/>
          <w:szCs w:val="28"/>
          <w:lang w:val="uk-UA"/>
        </w:rPr>
        <w:t xml:space="preserve">  </w:t>
      </w:r>
    </w:p>
    <w:p w:rsidR="00CA4624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4.Припинити  дію дозволу №123/21</w:t>
      </w:r>
      <w:r w:rsidRPr="000E68EF">
        <w:rPr>
          <w:sz w:val="28"/>
          <w:szCs w:val="28"/>
          <w:lang w:val="uk-UA"/>
        </w:rPr>
        <w:t xml:space="preserve"> </w:t>
      </w:r>
      <w:r w:rsidRPr="00C06EC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DB24E1">
        <w:rPr>
          <w:sz w:val="28"/>
          <w:szCs w:val="28"/>
        </w:rPr>
        <w:t>2</w:t>
      </w:r>
      <w:r w:rsidRPr="000E68EF">
        <w:rPr>
          <w:sz w:val="28"/>
          <w:szCs w:val="28"/>
          <w:lang w:val="uk-UA"/>
        </w:rPr>
        <w:t>4</w:t>
      </w:r>
      <w:r w:rsidRPr="00DB24E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DB24E1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 року</w:t>
      </w:r>
      <w:r w:rsidRPr="00DB24E1">
        <w:rPr>
          <w:sz w:val="28"/>
          <w:szCs w:val="28"/>
          <w:lang w:val="uk-UA"/>
        </w:rPr>
        <w:t xml:space="preserve"> </w:t>
      </w:r>
      <w:r w:rsidRPr="007C453C">
        <w:rPr>
          <w:color w:val="C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розміщення  зовнішньої  реклами в  м. Гайсині  по  вул.</w:t>
      </w:r>
      <w:r w:rsidRPr="000E68EF">
        <w:rPr>
          <w:b/>
          <w:color w:val="000000"/>
          <w:spacing w:val="1"/>
          <w:lang w:val="uk-UA"/>
        </w:rPr>
        <w:t xml:space="preserve"> </w:t>
      </w:r>
      <w:r w:rsidRPr="000E68EF">
        <w:rPr>
          <w:color w:val="000000"/>
          <w:spacing w:val="1"/>
          <w:sz w:val="28"/>
          <w:szCs w:val="28"/>
          <w:lang w:val="uk-UA"/>
        </w:rPr>
        <w:t>І.Богуна  ( з  боку  кладовища  північніше  від  4  пров.  І.Богуна)</w:t>
      </w:r>
      <w:r>
        <w:rPr>
          <w:sz w:val="28"/>
          <w:szCs w:val="28"/>
          <w:lang w:val="uk-UA"/>
        </w:rPr>
        <w:t xml:space="preserve">  та  р</w:t>
      </w:r>
      <w:r w:rsidRPr="009870B1">
        <w:rPr>
          <w:sz w:val="28"/>
          <w:szCs w:val="28"/>
          <w:lang w:val="uk-UA"/>
        </w:rPr>
        <w:t xml:space="preserve">озірвати  договір  </w:t>
      </w:r>
      <w:r>
        <w:rPr>
          <w:sz w:val="28"/>
          <w:szCs w:val="28"/>
          <w:lang w:val="uk-UA"/>
        </w:rPr>
        <w:t>№115/21</w:t>
      </w:r>
      <w:r w:rsidRPr="00C06ECB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Pr="00CA4624">
        <w:rPr>
          <w:sz w:val="28"/>
          <w:szCs w:val="28"/>
          <w:lang w:val="uk-UA"/>
        </w:rPr>
        <w:t>2</w:t>
      </w:r>
      <w:r w:rsidRPr="000E68EF">
        <w:rPr>
          <w:sz w:val="28"/>
          <w:szCs w:val="28"/>
          <w:lang w:val="uk-UA"/>
        </w:rPr>
        <w:t>4</w:t>
      </w:r>
      <w:r w:rsidRPr="00DB24E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DB24E1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 року</w:t>
      </w:r>
      <w:r w:rsidRPr="00DB24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 користування</w:t>
      </w:r>
      <w:r w:rsidRPr="009870B1">
        <w:rPr>
          <w:sz w:val="28"/>
          <w:szCs w:val="28"/>
          <w:lang w:val="uk-UA"/>
        </w:rPr>
        <w:t xml:space="preserve">  місце</w:t>
      </w:r>
      <w:r>
        <w:rPr>
          <w:sz w:val="28"/>
          <w:szCs w:val="28"/>
          <w:lang w:val="uk-UA"/>
        </w:rPr>
        <w:t>м</w:t>
      </w:r>
      <w:r w:rsidRPr="009870B1">
        <w:rPr>
          <w:sz w:val="28"/>
          <w:szCs w:val="28"/>
          <w:lang w:val="uk-UA"/>
        </w:rPr>
        <w:t xml:space="preserve">  розташування  зовнішн</w:t>
      </w:r>
      <w:r w:rsidRPr="00CA4624">
        <w:rPr>
          <w:sz w:val="28"/>
          <w:szCs w:val="28"/>
          <w:lang w:val="uk-UA"/>
        </w:rPr>
        <w:t>ь</w:t>
      </w:r>
      <w:r w:rsidRPr="009870B1">
        <w:rPr>
          <w:sz w:val="28"/>
          <w:szCs w:val="28"/>
          <w:lang w:val="uk-UA"/>
        </w:rPr>
        <w:t>ого  рекламного  засобу</w:t>
      </w:r>
      <w:r>
        <w:rPr>
          <w:sz w:val="28"/>
          <w:szCs w:val="28"/>
          <w:lang w:val="uk-UA"/>
        </w:rPr>
        <w:t xml:space="preserve">  Дочірному  підприємству  закритого  акціонерного  товариства  Теувес Холдінг </w:t>
      </w:r>
      <w:r w:rsidRPr="000E68EF">
        <w:rPr>
          <w:sz w:val="28"/>
          <w:szCs w:val="28"/>
          <w:lang w:val="uk-UA"/>
        </w:rPr>
        <w:t>(</w:t>
      </w:r>
      <w:r w:rsidRPr="000E68EF">
        <w:rPr>
          <w:sz w:val="28"/>
          <w:szCs w:val="28"/>
          <w:lang w:val="en-US"/>
        </w:rPr>
        <w:t>Theeuwes</w:t>
      </w:r>
      <w:r w:rsidRPr="000E68EF">
        <w:rPr>
          <w:sz w:val="28"/>
          <w:szCs w:val="28"/>
          <w:lang w:val="uk-UA"/>
        </w:rPr>
        <w:t xml:space="preserve"> </w:t>
      </w:r>
      <w:r w:rsidRPr="000E68EF">
        <w:rPr>
          <w:sz w:val="28"/>
          <w:szCs w:val="28"/>
          <w:lang w:val="en-US"/>
        </w:rPr>
        <w:t>Holding</w:t>
      </w:r>
      <w:r w:rsidRPr="000E68EF">
        <w:rPr>
          <w:sz w:val="28"/>
          <w:szCs w:val="28"/>
          <w:lang w:val="uk-UA"/>
        </w:rPr>
        <w:t xml:space="preserve"> </w:t>
      </w:r>
      <w:r w:rsidRPr="000E68EF">
        <w:rPr>
          <w:sz w:val="28"/>
          <w:szCs w:val="28"/>
          <w:lang w:val="en-US"/>
        </w:rPr>
        <w:t>B</w:t>
      </w:r>
      <w:r w:rsidRPr="000E68EF">
        <w:rPr>
          <w:sz w:val="28"/>
          <w:szCs w:val="28"/>
          <w:lang w:val="uk-UA"/>
        </w:rPr>
        <w:t>.</w:t>
      </w:r>
      <w:r w:rsidRPr="000E68EF">
        <w:rPr>
          <w:sz w:val="28"/>
          <w:szCs w:val="28"/>
          <w:lang w:val="en-US"/>
        </w:rPr>
        <w:t>V</w:t>
      </w:r>
      <w:r w:rsidRPr="000E68EF">
        <w:rPr>
          <w:sz w:val="28"/>
          <w:szCs w:val="28"/>
          <w:lang w:val="uk-UA"/>
        </w:rPr>
        <w:t>.)</w:t>
      </w:r>
      <w:r>
        <w:rPr>
          <w:b/>
          <w:lang w:val="uk-UA"/>
        </w:rPr>
        <w:t xml:space="preserve">  </w:t>
      </w:r>
      <w:r>
        <w:rPr>
          <w:sz w:val="28"/>
          <w:szCs w:val="28"/>
          <w:lang w:val="uk-UA"/>
        </w:rPr>
        <w:t>«Тегра Україна ЛТД».</w:t>
      </w:r>
      <w:r w:rsidRPr="009870B1">
        <w:rPr>
          <w:sz w:val="28"/>
          <w:szCs w:val="28"/>
          <w:lang w:val="uk-UA"/>
        </w:rPr>
        <w:t xml:space="preserve">  </w:t>
      </w:r>
    </w:p>
    <w:p w:rsidR="00CA4624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5.Припинити  дію дозволу №124/21</w:t>
      </w:r>
      <w:r w:rsidRPr="000E68EF">
        <w:rPr>
          <w:sz w:val="28"/>
          <w:szCs w:val="28"/>
          <w:lang w:val="uk-UA"/>
        </w:rPr>
        <w:t xml:space="preserve"> </w:t>
      </w:r>
      <w:r w:rsidRPr="00C06EC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DB24E1">
        <w:rPr>
          <w:sz w:val="28"/>
          <w:szCs w:val="28"/>
        </w:rPr>
        <w:t>2</w:t>
      </w:r>
      <w:r w:rsidRPr="000E68EF">
        <w:rPr>
          <w:sz w:val="28"/>
          <w:szCs w:val="28"/>
          <w:lang w:val="uk-UA"/>
        </w:rPr>
        <w:t>4</w:t>
      </w:r>
      <w:r w:rsidRPr="00DB24E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DB24E1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 року</w:t>
      </w:r>
      <w:r w:rsidRPr="00DB24E1">
        <w:rPr>
          <w:sz w:val="28"/>
          <w:szCs w:val="28"/>
          <w:lang w:val="uk-UA"/>
        </w:rPr>
        <w:t xml:space="preserve"> </w:t>
      </w:r>
      <w:r w:rsidRPr="007C453C">
        <w:rPr>
          <w:color w:val="C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розміщення  зовнішньої  реклами в  м. Гайсині  по  вул.</w:t>
      </w:r>
      <w:r w:rsidRPr="000E68EF">
        <w:rPr>
          <w:b/>
          <w:color w:val="000000"/>
          <w:spacing w:val="1"/>
          <w:lang w:val="uk-UA"/>
        </w:rPr>
        <w:t xml:space="preserve"> </w:t>
      </w:r>
      <w:r w:rsidRPr="00ED451F">
        <w:rPr>
          <w:color w:val="000000"/>
          <w:spacing w:val="1"/>
          <w:sz w:val="28"/>
          <w:szCs w:val="28"/>
          <w:lang w:val="uk-UA"/>
        </w:rPr>
        <w:t>Станційна  ( в  районі  розташування  підприємства)</w:t>
      </w:r>
      <w:r w:rsidRPr="00ED45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 р</w:t>
      </w:r>
      <w:r w:rsidRPr="009870B1">
        <w:rPr>
          <w:sz w:val="28"/>
          <w:szCs w:val="28"/>
          <w:lang w:val="uk-UA"/>
        </w:rPr>
        <w:t xml:space="preserve">озірвати  договір  </w:t>
      </w:r>
      <w:r>
        <w:rPr>
          <w:sz w:val="28"/>
          <w:szCs w:val="28"/>
          <w:lang w:val="uk-UA"/>
        </w:rPr>
        <w:t>№116/21</w:t>
      </w:r>
      <w:r w:rsidRPr="00C06ECB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Pr="00CA4624">
        <w:rPr>
          <w:sz w:val="28"/>
          <w:szCs w:val="28"/>
          <w:lang w:val="uk-UA"/>
        </w:rPr>
        <w:t>2</w:t>
      </w:r>
      <w:r w:rsidRPr="000E68EF">
        <w:rPr>
          <w:sz w:val="28"/>
          <w:szCs w:val="28"/>
          <w:lang w:val="uk-UA"/>
        </w:rPr>
        <w:t>4</w:t>
      </w:r>
      <w:r w:rsidRPr="00DB24E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DB24E1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 року</w:t>
      </w:r>
      <w:r w:rsidRPr="00DB24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 користування</w:t>
      </w:r>
      <w:r w:rsidRPr="009870B1">
        <w:rPr>
          <w:sz w:val="28"/>
          <w:szCs w:val="28"/>
          <w:lang w:val="uk-UA"/>
        </w:rPr>
        <w:t xml:space="preserve">  місце</w:t>
      </w:r>
      <w:r>
        <w:rPr>
          <w:sz w:val="28"/>
          <w:szCs w:val="28"/>
          <w:lang w:val="uk-UA"/>
        </w:rPr>
        <w:t>м</w:t>
      </w:r>
      <w:r w:rsidRPr="009870B1">
        <w:rPr>
          <w:sz w:val="28"/>
          <w:szCs w:val="28"/>
          <w:lang w:val="uk-UA"/>
        </w:rPr>
        <w:t xml:space="preserve">  розташування  зовнішн</w:t>
      </w:r>
      <w:r w:rsidRPr="00CA4624">
        <w:rPr>
          <w:sz w:val="28"/>
          <w:szCs w:val="28"/>
          <w:lang w:val="uk-UA"/>
        </w:rPr>
        <w:t>ь</w:t>
      </w:r>
      <w:r w:rsidRPr="009870B1">
        <w:rPr>
          <w:sz w:val="28"/>
          <w:szCs w:val="28"/>
          <w:lang w:val="uk-UA"/>
        </w:rPr>
        <w:t>ого  рекламного  засобу</w:t>
      </w:r>
      <w:r>
        <w:rPr>
          <w:sz w:val="28"/>
          <w:szCs w:val="28"/>
          <w:lang w:val="uk-UA"/>
        </w:rPr>
        <w:t xml:space="preserve">  Дочірному  підприємству  закритого  акціонерного  товариства  Теувес Холдінг </w:t>
      </w:r>
      <w:r w:rsidRPr="000E68EF">
        <w:rPr>
          <w:sz w:val="28"/>
          <w:szCs w:val="28"/>
          <w:lang w:val="uk-UA"/>
        </w:rPr>
        <w:t>(</w:t>
      </w:r>
      <w:r w:rsidRPr="000E68EF">
        <w:rPr>
          <w:sz w:val="28"/>
          <w:szCs w:val="28"/>
          <w:lang w:val="en-US"/>
        </w:rPr>
        <w:t>Theeuwes</w:t>
      </w:r>
      <w:r w:rsidRPr="000E68EF">
        <w:rPr>
          <w:sz w:val="28"/>
          <w:szCs w:val="28"/>
          <w:lang w:val="uk-UA"/>
        </w:rPr>
        <w:t xml:space="preserve"> </w:t>
      </w:r>
      <w:r w:rsidRPr="000E68EF">
        <w:rPr>
          <w:sz w:val="28"/>
          <w:szCs w:val="28"/>
          <w:lang w:val="en-US"/>
        </w:rPr>
        <w:t>Holding</w:t>
      </w:r>
      <w:r w:rsidRPr="000E68EF">
        <w:rPr>
          <w:sz w:val="28"/>
          <w:szCs w:val="28"/>
          <w:lang w:val="uk-UA"/>
        </w:rPr>
        <w:t xml:space="preserve"> </w:t>
      </w:r>
      <w:r w:rsidRPr="000E68EF">
        <w:rPr>
          <w:sz w:val="28"/>
          <w:szCs w:val="28"/>
          <w:lang w:val="en-US"/>
        </w:rPr>
        <w:t>B</w:t>
      </w:r>
      <w:r w:rsidRPr="000E68EF">
        <w:rPr>
          <w:sz w:val="28"/>
          <w:szCs w:val="28"/>
          <w:lang w:val="uk-UA"/>
        </w:rPr>
        <w:t>.</w:t>
      </w:r>
      <w:r w:rsidRPr="000E68EF">
        <w:rPr>
          <w:sz w:val="28"/>
          <w:szCs w:val="28"/>
          <w:lang w:val="en-US"/>
        </w:rPr>
        <w:t>V</w:t>
      </w:r>
      <w:r w:rsidRPr="000E68EF">
        <w:rPr>
          <w:sz w:val="28"/>
          <w:szCs w:val="28"/>
          <w:lang w:val="uk-UA"/>
        </w:rPr>
        <w:t>.)</w:t>
      </w:r>
      <w:r>
        <w:rPr>
          <w:b/>
          <w:lang w:val="uk-UA"/>
        </w:rPr>
        <w:t xml:space="preserve">  </w:t>
      </w:r>
      <w:r>
        <w:rPr>
          <w:sz w:val="28"/>
          <w:szCs w:val="28"/>
          <w:lang w:val="uk-UA"/>
        </w:rPr>
        <w:t>«Тегра Україна ЛТД».</w:t>
      </w:r>
      <w:r w:rsidRPr="009870B1">
        <w:rPr>
          <w:sz w:val="28"/>
          <w:szCs w:val="28"/>
          <w:lang w:val="uk-UA"/>
        </w:rPr>
        <w:t xml:space="preserve">  </w:t>
      </w:r>
    </w:p>
    <w:p w:rsidR="00CA4624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Pr="009E7B3F">
        <w:rPr>
          <w:sz w:val="28"/>
          <w:szCs w:val="28"/>
          <w:lang w:val="uk-UA"/>
        </w:rPr>
        <w:t xml:space="preserve">.Надати  дозвіл  на  розміщення рекламоносія   </w:t>
      </w:r>
      <w:r w:rsidRPr="009E7B3F">
        <w:rPr>
          <w:sz w:val="28"/>
          <w:szCs w:val="28"/>
        </w:rPr>
        <w:t>Т</w:t>
      </w:r>
      <w:r w:rsidRPr="009E7B3F">
        <w:rPr>
          <w:sz w:val="28"/>
          <w:szCs w:val="28"/>
          <w:lang w:val="uk-UA"/>
        </w:rPr>
        <w:t>О</w:t>
      </w:r>
      <w:r w:rsidR="00642D11">
        <w:rPr>
          <w:sz w:val="28"/>
          <w:szCs w:val="28"/>
        </w:rPr>
        <w:t xml:space="preserve">В </w:t>
      </w:r>
      <w:r w:rsidR="00642D11">
        <w:rPr>
          <w:sz w:val="28"/>
          <w:szCs w:val="28"/>
          <w:lang w:val="uk-UA"/>
        </w:rPr>
        <w:t>«</w:t>
      </w:r>
      <w:r w:rsidRPr="009E7B3F">
        <w:rPr>
          <w:sz w:val="28"/>
          <w:szCs w:val="28"/>
        </w:rPr>
        <w:t>Продовольча</w:t>
      </w:r>
      <w:r w:rsidR="00642D11">
        <w:rPr>
          <w:sz w:val="28"/>
          <w:szCs w:val="28"/>
        </w:rPr>
        <w:t xml:space="preserve">  компанія  </w:t>
      </w:r>
      <w:r w:rsidR="00642D11">
        <w:rPr>
          <w:sz w:val="28"/>
          <w:szCs w:val="28"/>
          <w:lang w:val="uk-UA"/>
        </w:rPr>
        <w:t>«</w:t>
      </w:r>
      <w:r w:rsidR="00642D11">
        <w:rPr>
          <w:sz w:val="28"/>
          <w:szCs w:val="28"/>
        </w:rPr>
        <w:t>Зоря  Поділля</w:t>
      </w:r>
      <w:r w:rsidR="00642D11">
        <w:rPr>
          <w:sz w:val="28"/>
          <w:szCs w:val="28"/>
          <w:lang w:val="uk-UA"/>
        </w:rPr>
        <w:t>»</w:t>
      </w:r>
      <w:r w:rsidRPr="009E7B3F">
        <w:rPr>
          <w:sz w:val="28"/>
          <w:szCs w:val="28"/>
        </w:rPr>
        <w:t xml:space="preserve"> в м. Гайсині </w:t>
      </w:r>
      <w:r w:rsidRPr="009E7B3F">
        <w:rPr>
          <w:sz w:val="28"/>
          <w:szCs w:val="28"/>
          <w:lang w:val="uk-UA"/>
        </w:rPr>
        <w:t xml:space="preserve"> по  вул.1 Травня </w:t>
      </w:r>
      <w:r w:rsidRPr="009E7B3F">
        <w:rPr>
          <w:sz w:val="28"/>
          <w:szCs w:val="28"/>
        </w:rPr>
        <w:t xml:space="preserve"> (</w:t>
      </w:r>
      <w:r w:rsidRPr="009E7B3F">
        <w:rPr>
          <w:sz w:val="28"/>
          <w:szCs w:val="28"/>
          <w:lang w:val="uk-UA"/>
        </w:rPr>
        <w:t>біля</w:t>
      </w:r>
      <w:r w:rsidR="00642D11">
        <w:rPr>
          <w:sz w:val="28"/>
          <w:szCs w:val="28"/>
        </w:rPr>
        <w:t xml:space="preserve">   </w:t>
      </w:r>
      <w:r w:rsidR="00642D11">
        <w:rPr>
          <w:sz w:val="28"/>
          <w:szCs w:val="28"/>
          <w:lang w:val="uk-UA"/>
        </w:rPr>
        <w:t>к</w:t>
      </w:r>
      <w:r w:rsidRPr="009E7B3F">
        <w:rPr>
          <w:sz w:val="28"/>
          <w:szCs w:val="28"/>
        </w:rPr>
        <w:t xml:space="preserve">афе  </w:t>
      </w:r>
      <w:r w:rsidR="00642D11">
        <w:rPr>
          <w:sz w:val="28"/>
          <w:szCs w:val="28"/>
          <w:lang w:val="uk-UA"/>
        </w:rPr>
        <w:t>«</w:t>
      </w:r>
      <w:r w:rsidRPr="009E7B3F">
        <w:rPr>
          <w:sz w:val="28"/>
          <w:szCs w:val="28"/>
        </w:rPr>
        <w:t>Лісовичок</w:t>
      </w:r>
      <w:r w:rsidR="00642D11">
        <w:rPr>
          <w:sz w:val="28"/>
          <w:szCs w:val="28"/>
          <w:lang w:val="uk-UA"/>
        </w:rPr>
        <w:t>»</w:t>
      </w:r>
      <w:r w:rsidRPr="009E7B3F">
        <w:rPr>
          <w:sz w:val="28"/>
          <w:szCs w:val="28"/>
        </w:rPr>
        <w:t>)</w:t>
      </w:r>
      <w:r w:rsidRPr="009E7B3F">
        <w:rPr>
          <w:sz w:val="28"/>
          <w:szCs w:val="28"/>
          <w:lang w:val="uk-UA"/>
        </w:rPr>
        <w:t xml:space="preserve">.       </w:t>
      </w:r>
      <w:r>
        <w:rPr>
          <w:sz w:val="28"/>
          <w:szCs w:val="28"/>
          <w:lang w:val="uk-UA"/>
        </w:rPr>
        <w:t xml:space="preserve">       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42D11">
        <w:rPr>
          <w:sz w:val="28"/>
          <w:szCs w:val="28"/>
          <w:lang w:val="uk-UA"/>
        </w:rPr>
        <w:t xml:space="preserve">    </w:t>
      </w:r>
      <w:r w:rsidRPr="009E7B3F">
        <w:rPr>
          <w:sz w:val="28"/>
          <w:szCs w:val="28"/>
          <w:lang w:val="uk-UA"/>
        </w:rPr>
        <w:t>Встановити плату за користування місцем для розміщення рекламоносія у розмірі  348 ( триста    сорок  вісім) грн. в місяць.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 w:rsidRPr="009E7B3F">
        <w:rPr>
          <w:sz w:val="28"/>
          <w:szCs w:val="28"/>
          <w:lang w:val="uk-UA"/>
        </w:rPr>
        <w:t xml:space="preserve">7.Надати  дозвіл  на  розміщення рекламоносія   </w:t>
      </w:r>
      <w:r w:rsidRPr="009E7B3F">
        <w:rPr>
          <w:sz w:val="28"/>
          <w:szCs w:val="28"/>
        </w:rPr>
        <w:t>Т</w:t>
      </w:r>
      <w:r w:rsidRPr="009E7B3F">
        <w:rPr>
          <w:sz w:val="28"/>
          <w:szCs w:val="28"/>
          <w:lang w:val="uk-UA"/>
        </w:rPr>
        <w:t>О</w:t>
      </w:r>
      <w:r w:rsidR="00642D11">
        <w:rPr>
          <w:sz w:val="28"/>
          <w:szCs w:val="28"/>
        </w:rPr>
        <w:t xml:space="preserve">В </w:t>
      </w:r>
      <w:r w:rsidR="00642D11">
        <w:rPr>
          <w:sz w:val="28"/>
          <w:szCs w:val="28"/>
          <w:lang w:val="uk-UA"/>
        </w:rPr>
        <w:t>«</w:t>
      </w:r>
      <w:r w:rsidR="00642D11">
        <w:rPr>
          <w:sz w:val="28"/>
          <w:szCs w:val="28"/>
        </w:rPr>
        <w:t xml:space="preserve">Продовольча  компанія  </w:t>
      </w:r>
      <w:r w:rsidR="00642D11">
        <w:rPr>
          <w:sz w:val="28"/>
          <w:szCs w:val="28"/>
          <w:lang w:val="uk-UA"/>
        </w:rPr>
        <w:t>«</w:t>
      </w:r>
      <w:r w:rsidR="00642D11">
        <w:rPr>
          <w:sz w:val="28"/>
          <w:szCs w:val="28"/>
        </w:rPr>
        <w:t>Зоря  Поділля</w:t>
      </w:r>
      <w:r w:rsidR="00642D11">
        <w:rPr>
          <w:sz w:val="28"/>
          <w:szCs w:val="28"/>
          <w:lang w:val="uk-UA"/>
        </w:rPr>
        <w:t>»</w:t>
      </w:r>
      <w:r w:rsidRPr="009E7B3F">
        <w:rPr>
          <w:sz w:val="28"/>
          <w:szCs w:val="28"/>
        </w:rPr>
        <w:t xml:space="preserve"> </w:t>
      </w:r>
      <w:r w:rsidRPr="009E7B3F">
        <w:rPr>
          <w:sz w:val="28"/>
          <w:szCs w:val="28"/>
          <w:lang w:val="uk-UA"/>
        </w:rPr>
        <w:t xml:space="preserve"> </w:t>
      </w:r>
      <w:r w:rsidRPr="009E7B3F">
        <w:rPr>
          <w:sz w:val="28"/>
          <w:szCs w:val="28"/>
        </w:rPr>
        <w:t xml:space="preserve">в м. Гайсині </w:t>
      </w:r>
      <w:r w:rsidRPr="009E7B3F">
        <w:rPr>
          <w:sz w:val="28"/>
          <w:szCs w:val="28"/>
          <w:lang w:val="uk-UA"/>
        </w:rPr>
        <w:t xml:space="preserve"> по  вул.</w:t>
      </w:r>
      <w:r w:rsidR="00642D11">
        <w:rPr>
          <w:sz w:val="28"/>
          <w:szCs w:val="28"/>
          <w:lang w:val="uk-UA"/>
        </w:rPr>
        <w:t xml:space="preserve"> </w:t>
      </w:r>
      <w:r w:rsidR="00642D11">
        <w:rPr>
          <w:sz w:val="28"/>
          <w:szCs w:val="28"/>
        </w:rPr>
        <w:t>Південній  (</w:t>
      </w:r>
      <w:r w:rsidRPr="009E7B3F">
        <w:rPr>
          <w:sz w:val="28"/>
          <w:szCs w:val="28"/>
        </w:rPr>
        <w:t>район автодрому)</w:t>
      </w:r>
      <w:r w:rsidRPr="009E7B3F">
        <w:rPr>
          <w:sz w:val="28"/>
          <w:szCs w:val="28"/>
          <w:lang w:val="uk-UA"/>
        </w:rPr>
        <w:t>.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42D1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9E7B3F">
        <w:rPr>
          <w:sz w:val="28"/>
          <w:szCs w:val="28"/>
          <w:lang w:val="uk-UA"/>
        </w:rPr>
        <w:t>Встановити плату за користування місцем для розміщенн</w:t>
      </w:r>
      <w:r w:rsidR="00642D11">
        <w:rPr>
          <w:sz w:val="28"/>
          <w:szCs w:val="28"/>
          <w:lang w:val="uk-UA"/>
        </w:rPr>
        <w:t>я рекламоносія у розмірі  348 (</w:t>
      </w:r>
      <w:r w:rsidRPr="009E7B3F">
        <w:rPr>
          <w:sz w:val="28"/>
          <w:szCs w:val="28"/>
          <w:lang w:val="uk-UA"/>
        </w:rPr>
        <w:t>триста    сорок  вісім) грн. в місяць.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 w:rsidRPr="009E7B3F">
        <w:rPr>
          <w:sz w:val="28"/>
          <w:szCs w:val="28"/>
        </w:rPr>
        <w:t>8.</w:t>
      </w:r>
      <w:r w:rsidRPr="009E7B3F">
        <w:rPr>
          <w:sz w:val="28"/>
          <w:szCs w:val="28"/>
          <w:lang w:val="uk-UA"/>
        </w:rPr>
        <w:t xml:space="preserve">Надати  дозвіл  на  розміщення рекламоносія   </w:t>
      </w:r>
      <w:r w:rsidRPr="009E7B3F">
        <w:rPr>
          <w:sz w:val="28"/>
          <w:szCs w:val="28"/>
        </w:rPr>
        <w:t>Т</w:t>
      </w:r>
      <w:r w:rsidRPr="009E7B3F">
        <w:rPr>
          <w:sz w:val="28"/>
          <w:szCs w:val="28"/>
          <w:lang w:val="uk-UA"/>
        </w:rPr>
        <w:t>О</w:t>
      </w:r>
      <w:r w:rsidR="00642D11">
        <w:rPr>
          <w:sz w:val="28"/>
          <w:szCs w:val="28"/>
        </w:rPr>
        <w:t xml:space="preserve">В </w:t>
      </w:r>
      <w:r w:rsidR="00642D11">
        <w:rPr>
          <w:sz w:val="28"/>
          <w:szCs w:val="28"/>
          <w:lang w:val="uk-UA"/>
        </w:rPr>
        <w:t>«</w:t>
      </w:r>
      <w:r w:rsidR="00642D11">
        <w:rPr>
          <w:sz w:val="28"/>
          <w:szCs w:val="28"/>
        </w:rPr>
        <w:t xml:space="preserve">Продовольча  компанія  </w:t>
      </w:r>
      <w:r w:rsidR="00642D11">
        <w:rPr>
          <w:sz w:val="28"/>
          <w:szCs w:val="28"/>
          <w:lang w:val="uk-UA"/>
        </w:rPr>
        <w:t>«</w:t>
      </w:r>
      <w:r w:rsidR="00642D11">
        <w:rPr>
          <w:sz w:val="28"/>
          <w:szCs w:val="28"/>
        </w:rPr>
        <w:t>Зоря  Поділля</w:t>
      </w:r>
      <w:r w:rsidR="00642D11">
        <w:rPr>
          <w:sz w:val="28"/>
          <w:szCs w:val="28"/>
          <w:lang w:val="uk-UA"/>
        </w:rPr>
        <w:t>»</w:t>
      </w:r>
      <w:r w:rsidRPr="009E7B3F">
        <w:rPr>
          <w:sz w:val="28"/>
          <w:szCs w:val="28"/>
        </w:rPr>
        <w:t xml:space="preserve"> </w:t>
      </w:r>
      <w:r w:rsidRPr="009E7B3F">
        <w:rPr>
          <w:sz w:val="28"/>
          <w:szCs w:val="28"/>
          <w:lang w:val="uk-UA"/>
        </w:rPr>
        <w:t xml:space="preserve"> </w:t>
      </w:r>
      <w:r w:rsidRPr="009E7B3F">
        <w:rPr>
          <w:sz w:val="28"/>
          <w:szCs w:val="28"/>
        </w:rPr>
        <w:t xml:space="preserve">в м. Гайсині </w:t>
      </w:r>
      <w:r w:rsidRPr="009E7B3F">
        <w:rPr>
          <w:sz w:val="28"/>
          <w:szCs w:val="28"/>
          <w:lang w:val="uk-UA"/>
        </w:rPr>
        <w:t xml:space="preserve"> по  вул.</w:t>
      </w:r>
      <w:r w:rsidR="00642D11">
        <w:rPr>
          <w:sz w:val="28"/>
          <w:szCs w:val="28"/>
          <w:lang w:val="uk-UA"/>
        </w:rPr>
        <w:t xml:space="preserve"> </w:t>
      </w:r>
      <w:r w:rsidRPr="009E7B3F">
        <w:rPr>
          <w:sz w:val="28"/>
          <w:szCs w:val="28"/>
        </w:rPr>
        <w:t>І.Богуна  (за поворотом  на  хутір  Млинки)</w:t>
      </w:r>
      <w:r w:rsidRPr="009E7B3F">
        <w:rPr>
          <w:sz w:val="28"/>
          <w:szCs w:val="28"/>
          <w:lang w:val="uk-UA"/>
        </w:rPr>
        <w:t>.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42D11">
        <w:rPr>
          <w:sz w:val="28"/>
          <w:szCs w:val="28"/>
          <w:lang w:val="uk-UA"/>
        </w:rPr>
        <w:t xml:space="preserve">  </w:t>
      </w:r>
      <w:r w:rsidRPr="009E7B3F">
        <w:rPr>
          <w:sz w:val="28"/>
          <w:szCs w:val="28"/>
          <w:lang w:val="uk-UA"/>
        </w:rPr>
        <w:t>Встановити плату за користування місцем для розміщення рекламоносія у розмірі  348 ( триста    сорок  вісім) грн. в місяць.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 w:rsidRPr="009E7B3F">
        <w:rPr>
          <w:sz w:val="28"/>
          <w:szCs w:val="28"/>
        </w:rPr>
        <w:t>9.</w:t>
      </w:r>
      <w:r w:rsidRPr="009E7B3F">
        <w:rPr>
          <w:sz w:val="28"/>
          <w:szCs w:val="28"/>
          <w:lang w:val="uk-UA"/>
        </w:rPr>
        <w:t xml:space="preserve">Надати  дозвіл  на  розміщення рекламоносія   </w:t>
      </w:r>
      <w:r w:rsidRPr="009E7B3F">
        <w:rPr>
          <w:sz w:val="28"/>
          <w:szCs w:val="28"/>
        </w:rPr>
        <w:t>Т</w:t>
      </w:r>
      <w:r w:rsidRPr="009E7B3F">
        <w:rPr>
          <w:sz w:val="28"/>
          <w:szCs w:val="28"/>
          <w:lang w:val="uk-UA"/>
        </w:rPr>
        <w:t>О</w:t>
      </w:r>
      <w:r w:rsidR="00642D11">
        <w:rPr>
          <w:sz w:val="28"/>
          <w:szCs w:val="28"/>
        </w:rPr>
        <w:t xml:space="preserve">В </w:t>
      </w:r>
      <w:r w:rsidR="00642D11">
        <w:rPr>
          <w:sz w:val="28"/>
          <w:szCs w:val="28"/>
          <w:lang w:val="uk-UA"/>
        </w:rPr>
        <w:t>«</w:t>
      </w:r>
      <w:r w:rsidRPr="009E7B3F">
        <w:rPr>
          <w:sz w:val="28"/>
          <w:szCs w:val="28"/>
        </w:rPr>
        <w:t>Продовольча  к</w:t>
      </w:r>
      <w:r w:rsidR="00642D11">
        <w:rPr>
          <w:sz w:val="28"/>
          <w:szCs w:val="28"/>
        </w:rPr>
        <w:t xml:space="preserve">омпанія  </w:t>
      </w:r>
      <w:r w:rsidR="00642D11">
        <w:rPr>
          <w:sz w:val="28"/>
          <w:szCs w:val="28"/>
          <w:lang w:val="uk-UA"/>
        </w:rPr>
        <w:t>«</w:t>
      </w:r>
      <w:r w:rsidR="00642D11">
        <w:rPr>
          <w:sz w:val="28"/>
          <w:szCs w:val="28"/>
        </w:rPr>
        <w:t>Зоря  Поділля</w:t>
      </w:r>
      <w:r w:rsidR="00642D11">
        <w:rPr>
          <w:sz w:val="28"/>
          <w:szCs w:val="28"/>
          <w:lang w:val="uk-UA"/>
        </w:rPr>
        <w:t>»</w:t>
      </w:r>
      <w:r w:rsidRPr="009E7B3F">
        <w:rPr>
          <w:sz w:val="28"/>
          <w:szCs w:val="28"/>
        </w:rPr>
        <w:t xml:space="preserve"> </w:t>
      </w:r>
      <w:r w:rsidRPr="009E7B3F">
        <w:rPr>
          <w:sz w:val="28"/>
          <w:szCs w:val="28"/>
          <w:lang w:val="uk-UA"/>
        </w:rPr>
        <w:t xml:space="preserve"> </w:t>
      </w:r>
      <w:r w:rsidRPr="009E7B3F">
        <w:rPr>
          <w:sz w:val="28"/>
          <w:szCs w:val="28"/>
        </w:rPr>
        <w:t xml:space="preserve">в м. Гайсині </w:t>
      </w:r>
      <w:r w:rsidRPr="009E7B3F">
        <w:rPr>
          <w:sz w:val="28"/>
          <w:szCs w:val="28"/>
          <w:lang w:val="uk-UA"/>
        </w:rPr>
        <w:t xml:space="preserve"> по  вул.</w:t>
      </w:r>
      <w:r w:rsidR="00642D11">
        <w:rPr>
          <w:sz w:val="28"/>
          <w:szCs w:val="28"/>
          <w:lang w:val="uk-UA"/>
        </w:rPr>
        <w:t xml:space="preserve"> </w:t>
      </w:r>
      <w:r w:rsidRPr="009E7B3F">
        <w:rPr>
          <w:sz w:val="28"/>
          <w:szCs w:val="28"/>
        </w:rPr>
        <w:t>Волонтерів (на  виїзді в напрямку  с. Кисляк)</w:t>
      </w:r>
      <w:r w:rsidRPr="009E7B3F">
        <w:rPr>
          <w:sz w:val="28"/>
          <w:szCs w:val="28"/>
          <w:lang w:val="uk-UA"/>
        </w:rPr>
        <w:t xml:space="preserve">. 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42D11">
        <w:rPr>
          <w:sz w:val="28"/>
          <w:szCs w:val="28"/>
          <w:lang w:val="uk-UA"/>
        </w:rPr>
        <w:t xml:space="preserve">   </w:t>
      </w:r>
      <w:r w:rsidRPr="009E7B3F">
        <w:rPr>
          <w:sz w:val="28"/>
          <w:szCs w:val="28"/>
          <w:lang w:val="uk-UA"/>
        </w:rPr>
        <w:t>Встановити плату за користування місцем для розміщення рекламоносія у розмірі  348 ( триста    сорок  вісім) грн. в місяць.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</w:rPr>
      </w:pPr>
      <w:r w:rsidRPr="009E7B3F">
        <w:rPr>
          <w:sz w:val="28"/>
          <w:szCs w:val="28"/>
        </w:rPr>
        <w:t>10</w:t>
      </w:r>
      <w:r w:rsidR="00642D11">
        <w:rPr>
          <w:sz w:val="28"/>
          <w:szCs w:val="28"/>
        </w:rPr>
        <w:t>.</w:t>
      </w:r>
      <w:r w:rsidRPr="009E7B3F">
        <w:rPr>
          <w:sz w:val="28"/>
          <w:szCs w:val="28"/>
          <w:lang w:val="uk-UA"/>
        </w:rPr>
        <w:t xml:space="preserve">Надати  дозвіл  на  розміщення рекламоносія   </w:t>
      </w:r>
      <w:r w:rsidRPr="009E7B3F">
        <w:rPr>
          <w:sz w:val="28"/>
          <w:szCs w:val="28"/>
        </w:rPr>
        <w:t>Т</w:t>
      </w:r>
      <w:r w:rsidRPr="009E7B3F">
        <w:rPr>
          <w:sz w:val="28"/>
          <w:szCs w:val="28"/>
          <w:lang w:val="uk-UA"/>
        </w:rPr>
        <w:t>О</w:t>
      </w:r>
      <w:r w:rsidR="00642D11">
        <w:rPr>
          <w:sz w:val="28"/>
          <w:szCs w:val="28"/>
        </w:rPr>
        <w:t xml:space="preserve">В </w:t>
      </w:r>
      <w:r w:rsidR="00642D11">
        <w:rPr>
          <w:sz w:val="28"/>
          <w:szCs w:val="28"/>
          <w:lang w:val="uk-UA"/>
        </w:rPr>
        <w:t>«</w:t>
      </w:r>
      <w:r w:rsidR="00642D11">
        <w:rPr>
          <w:sz w:val="28"/>
          <w:szCs w:val="28"/>
        </w:rPr>
        <w:t xml:space="preserve">Продовольча  компанія  </w:t>
      </w:r>
      <w:r w:rsidR="00642D11">
        <w:rPr>
          <w:sz w:val="28"/>
          <w:szCs w:val="28"/>
          <w:lang w:val="uk-UA"/>
        </w:rPr>
        <w:t>«</w:t>
      </w:r>
      <w:r w:rsidR="00642D11">
        <w:rPr>
          <w:sz w:val="28"/>
          <w:szCs w:val="28"/>
        </w:rPr>
        <w:t>Зоря  Поділля</w:t>
      </w:r>
      <w:r w:rsidR="00642D11">
        <w:rPr>
          <w:sz w:val="28"/>
          <w:szCs w:val="28"/>
          <w:lang w:val="uk-UA"/>
        </w:rPr>
        <w:t>»</w:t>
      </w:r>
      <w:r w:rsidRPr="009E7B3F">
        <w:rPr>
          <w:sz w:val="28"/>
          <w:szCs w:val="28"/>
        </w:rPr>
        <w:t xml:space="preserve"> </w:t>
      </w:r>
      <w:r w:rsidRPr="009E7B3F">
        <w:rPr>
          <w:sz w:val="28"/>
          <w:szCs w:val="28"/>
          <w:lang w:val="uk-UA"/>
        </w:rPr>
        <w:t xml:space="preserve"> </w:t>
      </w:r>
      <w:r w:rsidRPr="009E7B3F">
        <w:rPr>
          <w:sz w:val="28"/>
          <w:szCs w:val="28"/>
        </w:rPr>
        <w:t xml:space="preserve">в с. Кіблич,  </w:t>
      </w:r>
      <w:r w:rsidRPr="009E7B3F">
        <w:rPr>
          <w:sz w:val="28"/>
          <w:szCs w:val="28"/>
          <w:lang w:val="uk-UA"/>
        </w:rPr>
        <w:t>по  вул.</w:t>
      </w:r>
      <w:r w:rsidR="00642D11">
        <w:rPr>
          <w:sz w:val="28"/>
          <w:szCs w:val="28"/>
          <w:lang w:val="uk-UA"/>
        </w:rPr>
        <w:t xml:space="preserve"> </w:t>
      </w:r>
      <w:r w:rsidR="00642D11">
        <w:rPr>
          <w:sz w:val="28"/>
          <w:szCs w:val="28"/>
        </w:rPr>
        <w:t>Миру  (</w:t>
      </w:r>
      <w:r w:rsidRPr="009E7B3F">
        <w:rPr>
          <w:sz w:val="28"/>
          <w:szCs w:val="28"/>
        </w:rPr>
        <w:t>біля  пошти).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 w:rsidR="00642D1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 w:rsidRPr="009E7B3F">
        <w:rPr>
          <w:sz w:val="28"/>
          <w:szCs w:val="28"/>
          <w:lang w:val="uk-UA"/>
        </w:rPr>
        <w:t>Встановити плату за користування місцем для розміщення рекламоносія у розмірі  348 ( триста    сорок  вісім) грн. в місяць.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 w:rsidRPr="009E7B3F">
        <w:rPr>
          <w:sz w:val="28"/>
          <w:szCs w:val="28"/>
          <w:lang w:val="uk-UA"/>
        </w:rPr>
        <w:t>11.</w:t>
      </w:r>
      <w:bookmarkStart w:id="0" w:name="_GoBack"/>
      <w:bookmarkEnd w:id="0"/>
      <w:r w:rsidRPr="009E7B3F">
        <w:rPr>
          <w:sz w:val="28"/>
          <w:szCs w:val="28"/>
          <w:lang w:val="uk-UA"/>
        </w:rPr>
        <w:t xml:space="preserve">Надати  дозвіл  на розміщення  зовнішньої  реклами ТОВ «Цехаве Протеїн» в  м. Гайсині  по  вул.1 Травня  (на  розі з  вул.6 Сонячна) . 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E7B3F">
        <w:rPr>
          <w:sz w:val="28"/>
          <w:szCs w:val="28"/>
          <w:lang w:val="uk-UA"/>
        </w:rPr>
        <w:t xml:space="preserve">Встановити плату за користування місцем для розміщення рекламоносія у розмірі  252 ( двісті </w:t>
      </w:r>
      <w:r>
        <w:rPr>
          <w:sz w:val="28"/>
          <w:szCs w:val="28"/>
          <w:lang w:val="uk-UA"/>
        </w:rPr>
        <w:t xml:space="preserve"> </w:t>
      </w:r>
      <w:r w:rsidRPr="009E7B3F">
        <w:rPr>
          <w:sz w:val="28"/>
          <w:szCs w:val="28"/>
          <w:lang w:val="uk-UA"/>
        </w:rPr>
        <w:t>п´ятдесят  дві) грн. в місяць.</w:t>
      </w:r>
    </w:p>
    <w:p w:rsidR="00CA4624" w:rsidRPr="009E7B3F" w:rsidRDefault="00642D11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="00CA4624" w:rsidRPr="009E7B3F">
        <w:rPr>
          <w:sz w:val="28"/>
          <w:szCs w:val="28"/>
          <w:lang w:val="uk-UA"/>
        </w:rPr>
        <w:t>Надати  дозвіл  на розміщення  зовнішньої  реклами ТОВ «Цехаве Протеїн» в  м. Гайсині  по  вул.</w:t>
      </w:r>
      <w:r>
        <w:rPr>
          <w:spacing w:val="1"/>
          <w:sz w:val="28"/>
          <w:szCs w:val="28"/>
          <w:lang w:val="uk-UA"/>
        </w:rPr>
        <w:t xml:space="preserve"> І.Богуна  (</w:t>
      </w:r>
      <w:r w:rsidR="00CA4624" w:rsidRPr="009E7B3F">
        <w:rPr>
          <w:spacing w:val="1"/>
          <w:sz w:val="28"/>
          <w:szCs w:val="28"/>
          <w:lang w:val="uk-UA"/>
        </w:rPr>
        <w:t>з  боку  кладовища  північніше  від  4  пров.  І.Богуна)</w:t>
      </w:r>
      <w:r w:rsidR="00CA4624" w:rsidRPr="009E7B3F">
        <w:rPr>
          <w:sz w:val="28"/>
          <w:szCs w:val="28"/>
          <w:lang w:val="uk-UA"/>
        </w:rPr>
        <w:t xml:space="preserve">  . 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42D11">
        <w:rPr>
          <w:sz w:val="28"/>
          <w:szCs w:val="28"/>
          <w:lang w:val="uk-UA"/>
        </w:rPr>
        <w:t xml:space="preserve">    </w:t>
      </w:r>
      <w:r w:rsidRPr="009E7B3F">
        <w:rPr>
          <w:sz w:val="28"/>
          <w:szCs w:val="28"/>
          <w:lang w:val="uk-UA"/>
        </w:rPr>
        <w:t xml:space="preserve">Встановити плату за користування місцем для розміщення рекламоносія у розмірі  252 ( двісті </w:t>
      </w:r>
      <w:r>
        <w:rPr>
          <w:sz w:val="28"/>
          <w:szCs w:val="28"/>
          <w:lang w:val="uk-UA"/>
        </w:rPr>
        <w:t xml:space="preserve"> </w:t>
      </w:r>
      <w:r w:rsidRPr="009E7B3F">
        <w:rPr>
          <w:sz w:val="28"/>
          <w:szCs w:val="28"/>
          <w:lang w:val="uk-UA"/>
        </w:rPr>
        <w:t>п´ятдесят  дві) грн. в місяць.</w:t>
      </w:r>
    </w:p>
    <w:p w:rsidR="00CA4624" w:rsidRPr="009E7B3F" w:rsidRDefault="00642D11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CA4624" w:rsidRPr="009E7B3F">
        <w:rPr>
          <w:sz w:val="28"/>
          <w:szCs w:val="28"/>
          <w:lang w:val="uk-UA"/>
        </w:rPr>
        <w:t xml:space="preserve">Надати  дозвіл  на розміщення  зовнішньої  реклами ТОВ «Цехаве Протеїн» в  м. Гайсині  по  вул. </w:t>
      </w:r>
      <w:r>
        <w:rPr>
          <w:spacing w:val="1"/>
          <w:sz w:val="28"/>
          <w:szCs w:val="28"/>
          <w:lang w:val="uk-UA"/>
        </w:rPr>
        <w:t>Станційна  (</w:t>
      </w:r>
      <w:r w:rsidR="00CA4624" w:rsidRPr="009E7B3F">
        <w:rPr>
          <w:spacing w:val="1"/>
          <w:sz w:val="28"/>
          <w:szCs w:val="28"/>
          <w:lang w:val="uk-UA"/>
        </w:rPr>
        <w:t>в  районі  розташування  підприємства)</w:t>
      </w:r>
      <w:r w:rsidR="00CA4624" w:rsidRPr="009E7B3F">
        <w:rPr>
          <w:sz w:val="28"/>
          <w:szCs w:val="28"/>
          <w:lang w:val="uk-UA"/>
        </w:rPr>
        <w:t xml:space="preserve">. </w:t>
      </w:r>
    </w:p>
    <w:p w:rsidR="00CA4624" w:rsidRPr="009E7B3F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42D1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9E7B3F">
        <w:rPr>
          <w:sz w:val="28"/>
          <w:szCs w:val="28"/>
          <w:lang w:val="uk-UA"/>
        </w:rPr>
        <w:t xml:space="preserve">Встановити плату за користування місцем для розміщення рекламоносія у розмірі  252 ( двісті </w:t>
      </w:r>
      <w:r>
        <w:rPr>
          <w:sz w:val="28"/>
          <w:szCs w:val="28"/>
          <w:lang w:val="uk-UA"/>
        </w:rPr>
        <w:t xml:space="preserve"> </w:t>
      </w:r>
      <w:r w:rsidRPr="009E7B3F">
        <w:rPr>
          <w:sz w:val="28"/>
          <w:szCs w:val="28"/>
          <w:lang w:val="uk-UA"/>
        </w:rPr>
        <w:t>п´ятдесят  дві) грн. в місяць.</w:t>
      </w:r>
    </w:p>
    <w:p w:rsidR="00CA4624" w:rsidRPr="00A9425A" w:rsidRDefault="00CA4624" w:rsidP="00CA4624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</w:t>
      </w:r>
      <w:r w:rsidR="00642D11">
        <w:rPr>
          <w:sz w:val="28"/>
          <w:szCs w:val="28"/>
          <w:lang w:val="uk-UA"/>
        </w:rPr>
        <w:t>.</w:t>
      </w:r>
      <w:r w:rsidRPr="00A9425A">
        <w:rPr>
          <w:sz w:val="28"/>
          <w:szCs w:val="28"/>
          <w:lang w:val="uk-UA"/>
        </w:rPr>
        <w:t xml:space="preserve">Контроль  за  виконанням   цього  рішення  покласти  на в.о. начальника відділу містобудування, архітектури, ЖКГ, благоустрою, інфраструктури міської  ради  В.П. Юрчака.  </w:t>
      </w:r>
    </w:p>
    <w:p w:rsidR="00CA4624" w:rsidRDefault="00CA4624" w:rsidP="00CA4624">
      <w:pPr>
        <w:pStyle w:val="1"/>
        <w:jc w:val="both"/>
        <w:rPr>
          <w:sz w:val="28"/>
          <w:szCs w:val="28"/>
          <w:lang w:val="uk-UA"/>
        </w:rPr>
      </w:pPr>
    </w:p>
    <w:p w:rsidR="00CA4624" w:rsidRPr="00642D11" w:rsidRDefault="00CA4624" w:rsidP="00CA4624">
      <w:pPr>
        <w:pStyle w:val="1"/>
        <w:jc w:val="both"/>
        <w:rPr>
          <w:b/>
          <w:sz w:val="28"/>
          <w:szCs w:val="28"/>
          <w:lang w:val="uk-UA"/>
        </w:rPr>
      </w:pPr>
      <w:r w:rsidRPr="00642D11">
        <w:rPr>
          <w:b/>
          <w:sz w:val="28"/>
          <w:szCs w:val="28"/>
          <w:lang w:val="uk-UA"/>
        </w:rPr>
        <w:t xml:space="preserve">Міський голова           </w:t>
      </w:r>
      <w:r w:rsidRPr="00642D11">
        <w:rPr>
          <w:b/>
          <w:i/>
          <w:sz w:val="28"/>
          <w:szCs w:val="28"/>
          <w:lang w:val="uk-UA"/>
        </w:rPr>
        <w:t xml:space="preserve">          </w:t>
      </w:r>
      <w:r w:rsidRPr="00642D11">
        <w:rPr>
          <w:b/>
          <w:sz w:val="28"/>
          <w:szCs w:val="28"/>
          <w:lang w:val="uk-UA"/>
        </w:rPr>
        <w:t xml:space="preserve">                 </w:t>
      </w:r>
      <w:r w:rsidR="00642D11">
        <w:rPr>
          <w:b/>
          <w:sz w:val="28"/>
          <w:szCs w:val="28"/>
          <w:lang w:val="uk-UA"/>
        </w:rPr>
        <w:t xml:space="preserve">                    </w:t>
      </w:r>
      <w:r w:rsidRPr="00642D11">
        <w:rPr>
          <w:b/>
          <w:sz w:val="28"/>
          <w:szCs w:val="28"/>
          <w:lang w:val="uk-UA"/>
        </w:rPr>
        <w:t>А.І.Гук</w:t>
      </w:r>
    </w:p>
    <w:p w:rsidR="00CA4624" w:rsidRPr="00642D11" w:rsidRDefault="00CA4624" w:rsidP="00CA4624">
      <w:pPr>
        <w:rPr>
          <w:b/>
        </w:rPr>
      </w:pPr>
    </w:p>
    <w:p w:rsidR="00CA4624" w:rsidRDefault="00CA4624" w:rsidP="00CA4624"/>
    <w:p w:rsidR="00CA4624" w:rsidRDefault="00CA4624" w:rsidP="00CA4624"/>
    <w:p w:rsidR="006C637C" w:rsidRDefault="006C637C"/>
    <w:sectPr w:rsidR="006C637C" w:rsidSect="00E16C53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624"/>
    <w:rsid w:val="00551E99"/>
    <w:rsid w:val="00642D11"/>
    <w:rsid w:val="006C637C"/>
    <w:rsid w:val="008B1E8A"/>
    <w:rsid w:val="00CA4624"/>
    <w:rsid w:val="00F9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97298A"/>
  <w15:docId w15:val="{7F32BC8F-8758-411B-8F82-715CF499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624"/>
    <w:rPr>
      <w:sz w:val="28"/>
    </w:rPr>
  </w:style>
  <w:style w:type="character" w:customStyle="1" w:styleId="a4">
    <w:name w:val="Основний текст Знак"/>
    <w:basedOn w:val="a0"/>
    <w:link w:val="a3"/>
    <w:rsid w:val="00CA4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A462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CA4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CA462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CA4624"/>
    <w:pPr>
      <w:keepNext/>
      <w:snapToGrid/>
      <w:jc w:val="center"/>
    </w:pPr>
    <w:rPr>
      <w:b/>
      <w:sz w:val="24"/>
      <w:lang w:val="uk-UA"/>
    </w:rPr>
  </w:style>
  <w:style w:type="paragraph" w:styleId="a7">
    <w:name w:val="Normal (Web)"/>
    <w:basedOn w:val="a"/>
    <w:rsid w:val="00CA46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3385</Words>
  <Characters>1931</Characters>
  <Application>Microsoft Office Word</Application>
  <DocSecurity>0</DocSecurity>
  <Lines>16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Kruvoshapko</cp:lastModifiedBy>
  <cp:revision>6</cp:revision>
  <dcterms:created xsi:type="dcterms:W3CDTF">2024-01-31T09:41:00Z</dcterms:created>
  <dcterms:modified xsi:type="dcterms:W3CDTF">2024-02-07T12:56:00Z</dcterms:modified>
</cp:coreProperties>
</file>