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C0" w:rsidRDefault="00B05EC0" w:rsidP="00B05EC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="008D3ED3">
        <w:rPr>
          <w:szCs w:val="28"/>
        </w:rPr>
        <w:t xml:space="preserve">                  </w:t>
      </w:r>
    </w:p>
    <w:p w:rsidR="00B05EC0" w:rsidRPr="00C54C30" w:rsidRDefault="00B05EC0" w:rsidP="00B05EC0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pt;height:47.55pt" o:ole="" fillcolor="window">
            <v:imagedata r:id="rId5" o:title=""/>
          </v:shape>
          <o:OLEObject Type="Embed" ProgID="Word.Picture.8" ShapeID="_x0000_i1025" DrawAspect="Content" ObjectID="_1772617939" r:id="rId6"/>
        </w:object>
      </w:r>
    </w:p>
    <w:p w:rsidR="00B05EC0" w:rsidRPr="005B16BF" w:rsidRDefault="00B05EC0" w:rsidP="00B05EC0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B05EC0" w:rsidRPr="005B16BF" w:rsidRDefault="00B05EC0" w:rsidP="00B05EC0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B05EC0" w:rsidRPr="005B16BF" w:rsidRDefault="00B05EC0" w:rsidP="00B05EC0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B05EC0" w:rsidRDefault="00B05EC0" w:rsidP="00B05EC0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</w:t>
      </w:r>
      <w:r w:rsidR="008235C6">
        <w:rPr>
          <w:b/>
          <w:color w:val="000000"/>
          <w:sz w:val="32"/>
          <w:szCs w:val="32"/>
        </w:rPr>
        <w:t>Т</w:t>
      </w:r>
    </w:p>
    <w:p w:rsidR="008235C6" w:rsidRPr="00C54C30" w:rsidRDefault="008235C6" w:rsidP="00B05EC0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B05EC0" w:rsidRDefault="00B05EC0" w:rsidP="00B05EC0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8235C6" w:rsidRPr="00C54C30" w:rsidRDefault="008235C6" w:rsidP="00B05EC0">
      <w:pPr>
        <w:rPr>
          <w:b/>
          <w:color w:val="000000"/>
          <w:sz w:val="36"/>
          <w:szCs w:val="36"/>
        </w:rPr>
      </w:pPr>
    </w:p>
    <w:p w:rsidR="00B05EC0" w:rsidRPr="00C54C30" w:rsidRDefault="006B4EC0" w:rsidP="00B05EC0">
      <w:pPr>
        <w:shd w:val="clear" w:color="auto" w:fill="FFFFFF"/>
        <w:tabs>
          <w:tab w:val="left" w:pos="426"/>
          <w:tab w:val="left" w:pos="709"/>
          <w:tab w:val="left" w:pos="5812"/>
          <w:tab w:val="left" w:pos="5954"/>
          <w:tab w:val="left" w:pos="6379"/>
        </w:tabs>
        <w:ind w:right="3543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>20 березня 2024 р. №85.</w:t>
      </w:r>
    </w:p>
    <w:p w:rsidR="008D3ED3" w:rsidRDefault="00B05EC0" w:rsidP="008D3ED3">
      <w:pPr>
        <w:rPr>
          <w:b/>
        </w:rPr>
      </w:pPr>
      <w:r w:rsidRPr="009262C3">
        <w:rPr>
          <w:b/>
        </w:rPr>
        <w:t xml:space="preserve">Про затвердження інформаційних  та </w:t>
      </w:r>
    </w:p>
    <w:p w:rsidR="008D3ED3" w:rsidRDefault="00B05EC0" w:rsidP="008D3ED3">
      <w:pPr>
        <w:rPr>
          <w:b/>
        </w:rPr>
      </w:pPr>
      <w:r w:rsidRPr="009262C3">
        <w:rPr>
          <w:b/>
        </w:rPr>
        <w:t xml:space="preserve">технологічних карток адміністративних </w:t>
      </w:r>
    </w:p>
    <w:p w:rsidR="006B4EC0" w:rsidRDefault="00B05EC0" w:rsidP="008D3ED3">
      <w:pPr>
        <w:rPr>
          <w:b/>
        </w:rPr>
      </w:pPr>
      <w:r w:rsidRPr="009262C3">
        <w:rPr>
          <w:b/>
        </w:rPr>
        <w:t xml:space="preserve">послуг по </w:t>
      </w:r>
      <w:r w:rsidR="006B4EC0">
        <w:rPr>
          <w:b/>
        </w:rPr>
        <w:t>відділу містобудування, архітектури,</w:t>
      </w:r>
    </w:p>
    <w:p w:rsidR="006B4EC0" w:rsidRDefault="006B4EC0" w:rsidP="008D3ED3">
      <w:pPr>
        <w:rPr>
          <w:b/>
        </w:rPr>
      </w:pPr>
      <w:r>
        <w:rPr>
          <w:b/>
        </w:rPr>
        <w:t>ЖКГ, благоустрою, інфраструктури Гайсинської</w:t>
      </w:r>
    </w:p>
    <w:p w:rsidR="006B4EC0" w:rsidRDefault="006B4EC0" w:rsidP="008D3ED3">
      <w:pPr>
        <w:rPr>
          <w:b/>
        </w:rPr>
      </w:pPr>
      <w:r>
        <w:rPr>
          <w:b/>
        </w:rPr>
        <w:t>міської ради</w:t>
      </w:r>
    </w:p>
    <w:p w:rsidR="006B4EC0" w:rsidRDefault="006B4EC0" w:rsidP="008D3ED3">
      <w:pPr>
        <w:rPr>
          <w:b/>
        </w:rPr>
      </w:pPr>
    </w:p>
    <w:p w:rsidR="00B05EC0" w:rsidRPr="00865CA0" w:rsidRDefault="008235C6" w:rsidP="008235C6">
      <w:pPr>
        <w:jc w:val="both"/>
        <w:rPr>
          <w:szCs w:val="28"/>
        </w:rPr>
      </w:pPr>
      <w:r>
        <w:rPr>
          <w:color w:val="333333"/>
          <w:szCs w:val="28"/>
          <w:shd w:val="clear" w:color="auto" w:fill="FFFFFF"/>
        </w:rPr>
        <w:t xml:space="preserve">          </w:t>
      </w:r>
      <w:r w:rsidRPr="00865CA0">
        <w:rPr>
          <w:szCs w:val="28"/>
          <w:shd w:val="clear" w:color="auto" w:fill="FFFFFF"/>
        </w:rPr>
        <w:t>На виконання ст.ст.8,12 Закону України «Про адміністративні послуги», розпорядження Кабінету Міністрів України «Деякі питання надання адміністративних послуг через центри надання адміністративних послуг»     №523-р від 16.05.2014 р. (зі змінами), з метою удосконалення системи надання адміністративних послуг</w:t>
      </w:r>
      <w:r w:rsidRPr="00865CA0">
        <w:rPr>
          <w:szCs w:val="28"/>
          <w:bdr w:val="none" w:sz="0" w:space="0" w:color="auto" w:frame="1"/>
          <w:shd w:val="clear" w:color="auto" w:fill="FFFFFF"/>
        </w:rPr>
        <w:t xml:space="preserve">, керуючись п.4 </w:t>
      </w:r>
      <w:proofErr w:type="spellStart"/>
      <w:r w:rsidRPr="00865CA0">
        <w:rPr>
          <w:szCs w:val="28"/>
          <w:bdr w:val="none" w:sz="0" w:space="0" w:color="auto" w:frame="1"/>
          <w:shd w:val="clear" w:color="auto" w:fill="FFFFFF"/>
        </w:rPr>
        <w:t>ч.</w:t>
      </w:r>
      <w:r w:rsidR="00F9594F" w:rsidRPr="00865CA0">
        <w:rPr>
          <w:szCs w:val="28"/>
          <w:bdr w:val="none" w:sz="0" w:space="0" w:color="auto" w:frame="1"/>
          <w:shd w:val="clear" w:color="auto" w:fill="FFFFFF"/>
        </w:rPr>
        <w:t>«б</w:t>
      </w:r>
      <w:proofErr w:type="spellEnd"/>
      <w:r w:rsidR="00F9594F" w:rsidRPr="00865CA0">
        <w:rPr>
          <w:szCs w:val="28"/>
          <w:bdr w:val="none" w:sz="0" w:space="0" w:color="auto" w:frame="1"/>
          <w:shd w:val="clear" w:color="auto" w:fill="FFFFFF"/>
        </w:rPr>
        <w:t>»</w:t>
      </w:r>
      <w:r w:rsidR="00A44294" w:rsidRPr="00865CA0">
        <w:t xml:space="preserve"> </w:t>
      </w:r>
      <w:r w:rsidR="00F9594F" w:rsidRPr="00865CA0">
        <w:t xml:space="preserve"> ст.27, ст.52 та</w:t>
      </w:r>
      <w:r w:rsidR="00A44294" w:rsidRPr="00865CA0">
        <w:t xml:space="preserve"> </w:t>
      </w:r>
      <w:r w:rsidR="00E060F4" w:rsidRPr="00865CA0">
        <w:t>п.6 ст.59 Закону України «Про місцеве самоврядування в Україні»,</w:t>
      </w:r>
      <w:r w:rsidR="00B05EC0" w:rsidRPr="00865CA0">
        <w:t xml:space="preserve"> виконком міської ради</w:t>
      </w:r>
      <w:r w:rsidR="00A44294" w:rsidRPr="00865CA0">
        <w:t xml:space="preserve">, </w:t>
      </w:r>
      <w:r w:rsidR="00B05EC0" w:rsidRPr="00865CA0">
        <w:t xml:space="preserve"> ВИРІШИВ:</w:t>
      </w:r>
    </w:p>
    <w:p w:rsidR="00824653" w:rsidRPr="00865CA0" w:rsidRDefault="00E060F4" w:rsidP="00824653">
      <w:pPr>
        <w:jc w:val="both"/>
      </w:pPr>
      <w:r w:rsidRPr="00865CA0">
        <w:rPr>
          <w:szCs w:val="28"/>
        </w:rPr>
        <w:t>1.</w:t>
      </w:r>
      <w:r w:rsidR="00B05EC0" w:rsidRPr="00865CA0">
        <w:rPr>
          <w:szCs w:val="28"/>
        </w:rPr>
        <w:t xml:space="preserve">Затвердити інформаційні та технологічні картки щодо надання адміністративних послуг у сфері </w:t>
      </w:r>
      <w:r w:rsidR="00824653" w:rsidRPr="00865CA0">
        <w:rPr>
          <w:szCs w:val="28"/>
        </w:rPr>
        <w:t>діяльності відділу</w:t>
      </w:r>
      <w:r w:rsidR="00824653" w:rsidRPr="00865CA0">
        <w:t xml:space="preserve"> містобудування, архітектури, ЖКГ, благоустрою, інфраструктури Гайсинської міської ради</w:t>
      </w:r>
      <w:r w:rsidR="00093E3A" w:rsidRPr="00865CA0">
        <w:t xml:space="preserve">, які надаються через відділ «Центр надання адміністративних послуг» виконавчого комітету  Гайсинської міської ради, </w:t>
      </w:r>
      <w:r w:rsidR="00824653" w:rsidRPr="00865CA0">
        <w:t>згідно додатку, що додається до цього рішення.</w:t>
      </w:r>
    </w:p>
    <w:p w:rsidR="00B05EC0" w:rsidRPr="00865CA0" w:rsidRDefault="008235C6" w:rsidP="00E060F4">
      <w:pPr>
        <w:pStyle w:val="ad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5CA0">
        <w:rPr>
          <w:rFonts w:ascii="Times New Roman" w:hAnsi="Times New Roman"/>
          <w:sz w:val="28"/>
          <w:szCs w:val="28"/>
        </w:rPr>
        <w:t>2</w:t>
      </w:r>
      <w:r w:rsidR="00B05EC0" w:rsidRPr="00865CA0">
        <w:rPr>
          <w:rFonts w:ascii="Times New Roman" w:hAnsi="Times New Roman"/>
          <w:sz w:val="28"/>
          <w:szCs w:val="28"/>
        </w:rPr>
        <w:t>.Контроль за виконанням цього рішення  покласти на секретаря виконавчого комітету А.П.</w:t>
      </w:r>
      <w:proofErr w:type="spellStart"/>
      <w:r w:rsidR="00B05EC0" w:rsidRPr="00865CA0">
        <w:rPr>
          <w:rFonts w:ascii="Times New Roman" w:hAnsi="Times New Roman"/>
          <w:sz w:val="28"/>
          <w:szCs w:val="28"/>
        </w:rPr>
        <w:t>Філімонова</w:t>
      </w:r>
      <w:proofErr w:type="spellEnd"/>
      <w:r w:rsidR="00B05EC0" w:rsidRPr="00865CA0">
        <w:rPr>
          <w:rFonts w:ascii="Times New Roman" w:hAnsi="Times New Roman"/>
          <w:sz w:val="28"/>
          <w:szCs w:val="28"/>
        </w:rPr>
        <w:t>.</w:t>
      </w:r>
    </w:p>
    <w:p w:rsidR="00B05EC0" w:rsidRPr="00E060F4" w:rsidRDefault="00B05EC0" w:rsidP="00B05EC0">
      <w:pPr>
        <w:autoSpaceDE w:val="0"/>
        <w:autoSpaceDN w:val="0"/>
        <w:adjustRightInd w:val="0"/>
        <w:jc w:val="both"/>
        <w:rPr>
          <w:b/>
          <w:szCs w:val="28"/>
        </w:rPr>
      </w:pPr>
      <w:r w:rsidRPr="00E060F4">
        <w:rPr>
          <w:b/>
          <w:szCs w:val="28"/>
        </w:rPr>
        <w:t xml:space="preserve">Міський голова                        </w:t>
      </w:r>
      <w:r w:rsidR="00E7118D">
        <w:rPr>
          <w:b/>
          <w:szCs w:val="28"/>
        </w:rPr>
        <w:t xml:space="preserve">                         </w:t>
      </w:r>
      <w:r w:rsidRPr="00E060F4">
        <w:rPr>
          <w:b/>
          <w:szCs w:val="28"/>
        </w:rPr>
        <w:t xml:space="preserve">А.І.Гук </w:t>
      </w:r>
    </w:p>
    <w:p w:rsidR="00B05EC0" w:rsidRPr="004528F4" w:rsidRDefault="00B05EC0" w:rsidP="00B05EC0">
      <w:pPr>
        <w:autoSpaceDE w:val="0"/>
        <w:autoSpaceDN w:val="0"/>
        <w:adjustRightInd w:val="0"/>
        <w:jc w:val="both"/>
        <w:rPr>
          <w:szCs w:val="28"/>
        </w:rPr>
      </w:pPr>
    </w:p>
    <w:p w:rsidR="00B05EC0" w:rsidRDefault="00B05EC0" w:rsidP="00B05EC0">
      <w:pPr>
        <w:autoSpaceDE w:val="0"/>
        <w:autoSpaceDN w:val="0"/>
        <w:adjustRightInd w:val="0"/>
        <w:jc w:val="both"/>
        <w:rPr>
          <w:szCs w:val="28"/>
        </w:rPr>
      </w:pPr>
    </w:p>
    <w:p w:rsidR="00B05EC0" w:rsidRDefault="00B05EC0" w:rsidP="00B05EC0">
      <w:pPr>
        <w:autoSpaceDE w:val="0"/>
        <w:autoSpaceDN w:val="0"/>
        <w:adjustRightInd w:val="0"/>
        <w:jc w:val="both"/>
        <w:rPr>
          <w:szCs w:val="28"/>
        </w:rPr>
      </w:pPr>
    </w:p>
    <w:p w:rsidR="009D77BA" w:rsidRDefault="009D77BA" w:rsidP="00570A4B">
      <w:bookmarkStart w:id="0" w:name="_GoBack"/>
      <w:bookmarkEnd w:id="0"/>
    </w:p>
    <w:sectPr w:rsidR="009D77BA" w:rsidSect="00E25CAB">
      <w:pgSz w:w="11906" w:h="16838"/>
      <w:pgMar w:top="851" w:right="849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339D"/>
    <w:multiLevelType w:val="hybridMultilevel"/>
    <w:tmpl w:val="AAC4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embedSystemFonts/>
  <w:proofState w:spelling="clean" w:grammar="clean"/>
  <w:stylePaneFormatFilter w:val="3F01"/>
  <w:defaultTabStop w:val="709"/>
  <w:drawingGridHorizontalSpacing w:val="140"/>
  <w:displayHorizontalDrawingGridEvery w:val="2"/>
  <w:characterSpacingControl w:val="doNotCompress"/>
  <w:compat/>
  <w:rsids>
    <w:rsidRoot w:val="00FF44C9"/>
    <w:rsid w:val="00016F66"/>
    <w:rsid w:val="00023845"/>
    <w:rsid w:val="000329F0"/>
    <w:rsid w:val="0003434A"/>
    <w:rsid w:val="00037561"/>
    <w:rsid w:val="00041635"/>
    <w:rsid w:val="00045A79"/>
    <w:rsid w:val="00093E3A"/>
    <w:rsid w:val="000D0506"/>
    <w:rsid w:val="000E3C23"/>
    <w:rsid w:val="00147FF3"/>
    <w:rsid w:val="00161854"/>
    <w:rsid w:val="001A7AD7"/>
    <w:rsid w:val="001C0AA2"/>
    <w:rsid w:val="001E5A39"/>
    <w:rsid w:val="00200A72"/>
    <w:rsid w:val="00217A42"/>
    <w:rsid w:val="00221D17"/>
    <w:rsid w:val="002402D4"/>
    <w:rsid w:val="00240B67"/>
    <w:rsid w:val="0024231F"/>
    <w:rsid w:val="00254265"/>
    <w:rsid w:val="002943B5"/>
    <w:rsid w:val="002961EE"/>
    <w:rsid w:val="00305521"/>
    <w:rsid w:val="00326E9C"/>
    <w:rsid w:val="003331BC"/>
    <w:rsid w:val="0034481E"/>
    <w:rsid w:val="0035798E"/>
    <w:rsid w:val="003821E0"/>
    <w:rsid w:val="00396D18"/>
    <w:rsid w:val="003A55B6"/>
    <w:rsid w:val="003E6D01"/>
    <w:rsid w:val="003F532B"/>
    <w:rsid w:val="00444438"/>
    <w:rsid w:val="00445BB4"/>
    <w:rsid w:val="004D40F0"/>
    <w:rsid w:val="004D6173"/>
    <w:rsid w:val="004E4883"/>
    <w:rsid w:val="004E5226"/>
    <w:rsid w:val="00504D9A"/>
    <w:rsid w:val="005107F0"/>
    <w:rsid w:val="0051131C"/>
    <w:rsid w:val="00546253"/>
    <w:rsid w:val="00570A4B"/>
    <w:rsid w:val="00574710"/>
    <w:rsid w:val="00583F05"/>
    <w:rsid w:val="005B57E0"/>
    <w:rsid w:val="005E2D94"/>
    <w:rsid w:val="00605C13"/>
    <w:rsid w:val="006334EC"/>
    <w:rsid w:val="0065394F"/>
    <w:rsid w:val="006711CB"/>
    <w:rsid w:val="006B4EC0"/>
    <w:rsid w:val="006C057A"/>
    <w:rsid w:val="006C2D43"/>
    <w:rsid w:val="00710CC4"/>
    <w:rsid w:val="0072777B"/>
    <w:rsid w:val="00731DA8"/>
    <w:rsid w:val="00736AB1"/>
    <w:rsid w:val="00742D09"/>
    <w:rsid w:val="00760EC3"/>
    <w:rsid w:val="00762B66"/>
    <w:rsid w:val="00766CB4"/>
    <w:rsid w:val="00774134"/>
    <w:rsid w:val="007776D3"/>
    <w:rsid w:val="00780BD6"/>
    <w:rsid w:val="007A5052"/>
    <w:rsid w:val="007C3741"/>
    <w:rsid w:val="007C52AA"/>
    <w:rsid w:val="007D09B0"/>
    <w:rsid w:val="007D6596"/>
    <w:rsid w:val="007E02AE"/>
    <w:rsid w:val="007E2EA3"/>
    <w:rsid w:val="007E4D6A"/>
    <w:rsid w:val="0080400D"/>
    <w:rsid w:val="00804E05"/>
    <w:rsid w:val="008235C6"/>
    <w:rsid w:val="00824653"/>
    <w:rsid w:val="00843B82"/>
    <w:rsid w:val="0084552B"/>
    <w:rsid w:val="0085258E"/>
    <w:rsid w:val="0086466A"/>
    <w:rsid w:val="00865CA0"/>
    <w:rsid w:val="0089340F"/>
    <w:rsid w:val="008A7598"/>
    <w:rsid w:val="008B0064"/>
    <w:rsid w:val="008D3ED3"/>
    <w:rsid w:val="008D6A64"/>
    <w:rsid w:val="008E1831"/>
    <w:rsid w:val="0091108A"/>
    <w:rsid w:val="00921D38"/>
    <w:rsid w:val="009462FB"/>
    <w:rsid w:val="00957E73"/>
    <w:rsid w:val="00971049"/>
    <w:rsid w:val="00971F5B"/>
    <w:rsid w:val="009B7DDE"/>
    <w:rsid w:val="009D19C3"/>
    <w:rsid w:val="009D77BA"/>
    <w:rsid w:val="00A1549A"/>
    <w:rsid w:val="00A44294"/>
    <w:rsid w:val="00A53E72"/>
    <w:rsid w:val="00A67A9E"/>
    <w:rsid w:val="00A73982"/>
    <w:rsid w:val="00A771E1"/>
    <w:rsid w:val="00A839DB"/>
    <w:rsid w:val="00AB4264"/>
    <w:rsid w:val="00AC75F1"/>
    <w:rsid w:val="00AD3205"/>
    <w:rsid w:val="00AD571A"/>
    <w:rsid w:val="00AE31A7"/>
    <w:rsid w:val="00AF25A2"/>
    <w:rsid w:val="00B05EC0"/>
    <w:rsid w:val="00B52919"/>
    <w:rsid w:val="00B65970"/>
    <w:rsid w:val="00B70DB8"/>
    <w:rsid w:val="00BC0A85"/>
    <w:rsid w:val="00BC51F0"/>
    <w:rsid w:val="00BD06F9"/>
    <w:rsid w:val="00BF464C"/>
    <w:rsid w:val="00C137D2"/>
    <w:rsid w:val="00C52BDE"/>
    <w:rsid w:val="00C558EB"/>
    <w:rsid w:val="00C80978"/>
    <w:rsid w:val="00C93D52"/>
    <w:rsid w:val="00C96FFB"/>
    <w:rsid w:val="00CB684E"/>
    <w:rsid w:val="00CE7858"/>
    <w:rsid w:val="00D15025"/>
    <w:rsid w:val="00D83869"/>
    <w:rsid w:val="00D91CBF"/>
    <w:rsid w:val="00D93C04"/>
    <w:rsid w:val="00DE4212"/>
    <w:rsid w:val="00E060F4"/>
    <w:rsid w:val="00E25CAB"/>
    <w:rsid w:val="00E267E2"/>
    <w:rsid w:val="00E537AA"/>
    <w:rsid w:val="00E71009"/>
    <w:rsid w:val="00E7118D"/>
    <w:rsid w:val="00E90ACF"/>
    <w:rsid w:val="00E929DD"/>
    <w:rsid w:val="00EC3841"/>
    <w:rsid w:val="00EC38C1"/>
    <w:rsid w:val="00EE6500"/>
    <w:rsid w:val="00EF112B"/>
    <w:rsid w:val="00F13E4F"/>
    <w:rsid w:val="00F8374E"/>
    <w:rsid w:val="00F9594D"/>
    <w:rsid w:val="00F9594F"/>
    <w:rsid w:val="00FA2898"/>
    <w:rsid w:val="00FB228F"/>
    <w:rsid w:val="00FC6E2F"/>
    <w:rsid w:val="00FF44C9"/>
    <w:rsid w:val="00FF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C9"/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44C9"/>
    <w:pPr>
      <w:tabs>
        <w:tab w:val="center" w:pos="4153"/>
        <w:tab w:val="right" w:pos="8306"/>
      </w:tabs>
    </w:pPr>
  </w:style>
  <w:style w:type="paragraph" w:customStyle="1" w:styleId="1">
    <w:name w:val="Обычный1"/>
    <w:rsid w:val="00FF44C9"/>
    <w:pPr>
      <w:widowControl w:val="0"/>
      <w:snapToGrid w:val="0"/>
      <w:spacing w:line="276" w:lineRule="auto"/>
      <w:ind w:firstLine="280"/>
      <w:jc w:val="both"/>
    </w:pPr>
    <w:rPr>
      <w:lang w:val="uk-UA"/>
    </w:rPr>
  </w:style>
  <w:style w:type="paragraph" w:customStyle="1" w:styleId="21">
    <w:name w:val="Заголовок 21"/>
    <w:basedOn w:val="1"/>
    <w:next w:val="1"/>
    <w:rsid w:val="00FF44C9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table" w:styleId="a5">
    <w:name w:val="Table Grid"/>
    <w:basedOn w:val="a1"/>
    <w:uiPriority w:val="59"/>
    <w:rsid w:val="00FF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7E4D6A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7">
    <w:name w:val="Document Map"/>
    <w:basedOn w:val="a"/>
    <w:semiHidden/>
    <w:rsid w:val="0034481E"/>
    <w:pPr>
      <w:shd w:val="clear" w:color="auto" w:fill="000080"/>
    </w:pPr>
    <w:rPr>
      <w:rFonts w:ascii="Tahoma" w:hAnsi="Tahoma" w:cs="Tahoma"/>
      <w:sz w:val="20"/>
    </w:rPr>
  </w:style>
  <w:style w:type="character" w:styleId="a8">
    <w:name w:val="Hyperlink"/>
    <w:rsid w:val="0051131C"/>
    <w:rPr>
      <w:color w:val="0000FF"/>
      <w:u w:val="single"/>
    </w:rPr>
  </w:style>
  <w:style w:type="character" w:styleId="a9">
    <w:name w:val="Strong"/>
    <w:uiPriority w:val="22"/>
    <w:qFormat/>
    <w:rsid w:val="00C137D2"/>
    <w:rPr>
      <w:b/>
      <w:bCs/>
    </w:rPr>
  </w:style>
  <w:style w:type="paragraph" w:customStyle="1" w:styleId="aa">
    <w:name w:val="Нормальний текст"/>
    <w:basedOn w:val="a"/>
    <w:rsid w:val="00D91CBF"/>
    <w:pPr>
      <w:spacing w:before="120"/>
      <w:ind w:firstLine="567"/>
    </w:pPr>
    <w:rPr>
      <w:rFonts w:ascii="Antiqua" w:hAnsi="Antiqua"/>
      <w:sz w:val="26"/>
    </w:rPr>
  </w:style>
  <w:style w:type="character" w:customStyle="1" w:styleId="a4">
    <w:name w:val="Верхний колонтитул Знак"/>
    <w:basedOn w:val="a0"/>
    <w:link w:val="a3"/>
    <w:rsid w:val="00D15025"/>
    <w:rPr>
      <w:sz w:val="28"/>
      <w:lang w:val="uk-UA"/>
    </w:rPr>
  </w:style>
  <w:style w:type="paragraph" w:customStyle="1" w:styleId="rvps6">
    <w:name w:val="rvps6"/>
    <w:basedOn w:val="a"/>
    <w:rsid w:val="009D77B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9D77BA"/>
  </w:style>
  <w:style w:type="paragraph" w:customStyle="1" w:styleId="rvps2">
    <w:name w:val="rvps2"/>
    <w:basedOn w:val="a"/>
    <w:rsid w:val="009D77B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alloon Text"/>
    <w:basedOn w:val="a"/>
    <w:link w:val="ac"/>
    <w:rsid w:val="005E2D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E2D94"/>
    <w:rPr>
      <w:rFonts w:ascii="Tahoma" w:hAnsi="Tahoma" w:cs="Tahoma"/>
      <w:sz w:val="16"/>
      <w:szCs w:val="16"/>
      <w:lang w:val="uk-UA"/>
    </w:rPr>
  </w:style>
  <w:style w:type="paragraph" w:styleId="ad">
    <w:name w:val="List Paragraph"/>
    <w:basedOn w:val="a"/>
    <w:uiPriority w:val="34"/>
    <w:qFormat/>
    <w:rsid w:val="00CB68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pple-converted-space">
    <w:name w:val="apple-converted-space"/>
    <w:basedOn w:val="a0"/>
    <w:rsid w:val="00B05EC0"/>
    <w:rPr>
      <w:rFonts w:ascii="Times New Roman" w:hAnsi="Times New Roman" w:cs="Times New Roman" w:hint="default"/>
    </w:rPr>
  </w:style>
  <w:style w:type="character" w:customStyle="1" w:styleId="2">
    <w:name w:val="Основной текст (2)_"/>
    <w:basedOn w:val="a0"/>
    <w:link w:val="210"/>
    <w:uiPriority w:val="99"/>
    <w:locked/>
    <w:rsid w:val="00B05EC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B05EC0"/>
    <w:pPr>
      <w:widowControl w:val="0"/>
      <w:shd w:val="clear" w:color="auto" w:fill="FFFFFF"/>
      <w:spacing w:before="540" w:after="1260" w:line="302" w:lineRule="exact"/>
      <w:ind w:hanging="400"/>
      <w:jc w:val="center"/>
    </w:pPr>
    <w:rPr>
      <w:szCs w:val="28"/>
      <w:lang w:val="ru-RU"/>
    </w:rPr>
  </w:style>
  <w:style w:type="character" w:customStyle="1" w:styleId="20">
    <w:name w:val="Заголовок №2_"/>
    <w:basedOn w:val="a0"/>
    <w:link w:val="211"/>
    <w:uiPriority w:val="99"/>
    <w:locked/>
    <w:rsid w:val="00B05EC0"/>
    <w:rPr>
      <w:b/>
      <w:bCs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20"/>
    <w:uiPriority w:val="99"/>
    <w:rsid w:val="00B05EC0"/>
    <w:pPr>
      <w:widowControl w:val="0"/>
      <w:shd w:val="clear" w:color="auto" w:fill="FFFFFF"/>
      <w:spacing w:before="1260" w:after="60" w:line="240" w:lineRule="atLeast"/>
      <w:ind w:hanging="580"/>
      <w:outlineLvl w:val="1"/>
    </w:pPr>
    <w:rPr>
      <w:b/>
      <w:bCs/>
      <w:szCs w:val="28"/>
      <w:lang w:val="ru-RU"/>
    </w:rPr>
  </w:style>
  <w:style w:type="paragraph" w:styleId="ae">
    <w:name w:val="Normal (Web)"/>
    <w:basedOn w:val="a"/>
    <w:uiPriority w:val="99"/>
    <w:unhideWhenUsed/>
    <w:rsid w:val="00B05EC0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37</cp:revision>
  <cp:lastPrinted>2023-08-07T08:47:00Z</cp:lastPrinted>
  <dcterms:created xsi:type="dcterms:W3CDTF">2023-08-07T07:30:00Z</dcterms:created>
  <dcterms:modified xsi:type="dcterms:W3CDTF">2024-03-22T11:06:00Z</dcterms:modified>
</cp:coreProperties>
</file>