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904" w:rsidRDefault="00CA2904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904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745238" r:id="rId7"/>
        </w:object>
      </w:r>
    </w:p>
    <w:p w:rsidR="00CA2904" w:rsidRDefault="0038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CA2904" w:rsidRDefault="00382DB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CA2904" w:rsidRDefault="00382D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CA2904" w:rsidRDefault="00382D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412879" w:rsidRPr="00412879" w:rsidRDefault="0041287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A2904" w:rsidRDefault="00382D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2879" w:rsidRPr="00412879" w:rsidRDefault="0041287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12879" w:rsidRPr="00412879" w:rsidRDefault="0041287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2904" w:rsidRPr="00412879" w:rsidRDefault="00382DB8">
      <w:pPr>
        <w:spacing w:after="0"/>
        <w:ind w:right="-1"/>
        <w:rPr>
          <w:rFonts w:ascii="Times New Roman" w:hAnsi="Times New Roman"/>
          <w:sz w:val="28"/>
          <w:szCs w:val="28"/>
          <w:u w:val="single"/>
          <w:lang w:val="uk-UA"/>
        </w:rPr>
      </w:pPr>
      <w:r w:rsidRPr="00412879">
        <w:rPr>
          <w:rFonts w:ascii="Times New Roman" w:hAnsi="Times New Roman"/>
          <w:sz w:val="28"/>
          <w:szCs w:val="28"/>
          <w:u w:val="single"/>
          <w:lang w:val="uk-UA"/>
        </w:rPr>
        <w:t>18 вересня</w:t>
      </w:r>
      <w:r w:rsidRPr="00412879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412879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412879">
        <w:rPr>
          <w:rFonts w:ascii="Times New Roman" w:hAnsi="Times New Roman"/>
          <w:sz w:val="28"/>
          <w:szCs w:val="28"/>
          <w:u w:val="single"/>
        </w:rPr>
        <w:t>р. №</w:t>
      </w:r>
      <w:r w:rsidRPr="00412879">
        <w:rPr>
          <w:rFonts w:ascii="Times New Roman" w:hAnsi="Times New Roman"/>
          <w:sz w:val="28"/>
          <w:szCs w:val="28"/>
          <w:u w:val="single"/>
          <w:lang w:val="uk-UA"/>
        </w:rPr>
        <w:t>282.</w:t>
      </w:r>
    </w:p>
    <w:p w:rsidR="00412879" w:rsidRDefault="00382DB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вчинення </w:t>
      </w:r>
    </w:p>
    <w:p w:rsidR="00412879" w:rsidRDefault="00382DB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правочину щодо укладення договору </w:t>
      </w:r>
    </w:p>
    <w:p w:rsidR="00412879" w:rsidRDefault="00382DB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купівлі-продажу  житлового будинку </w:t>
      </w:r>
    </w:p>
    <w:p w:rsidR="00CA2904" w:rsidRDefault="00382DB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земельної ділянки на ім’я </w:t>
      </w:r>
    </w:p>
    <w:p w:rsidR="00CA2904" w:rsidRDefault="00382DB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неповнолітньої дитини </w:t>
      </w:r>
      <w:r w:rsidR="008C1C57">
        <w:rPr>
          <w:sz w:val="28"/>
          <w:szCs w:val="28"/>
          <w:lang w:val="uk-UA"/>
        </w:rPr>
        <w:t>…*</w:t>
      </w:r>
    </w:p>
    <w:p w:rsidR="00CA2904" w:rsidRDefault="00CA2904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904" w:rsidRDefault="0038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20.07.1976 р.н. та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16.11.1972 р.н., про надання дозволу на вчинення правочину щодо укладення договору купівлі-продажу нерухомого майна, а саме житлового будинку №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спорудами, та земельною ділянкою площею 0,1106 га, кадастровий номер: 0520883600:07:004:0145 за адресою: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провулок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ім’я неповнолітньої доньки </w:t>
      </w:r>
      <w:r w:rsidR="008C1C5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20.06.2007 р.н., її права у зв’язку з придбанням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неповнолітньої особи, виконком Гайсинської міської ради ВИРІШИВ:</w:t>
      </w:r>
    </w:p>
    <w:p w:rsidR="00CA2904" w:rsidRDefault="00382DB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дозвіл неповнолітній дитині,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>, 20.06.2007 р.н., на вчинення правочину щодо укладення договору купівлі-продажу житлового будинку №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з господарськими будівлями та спорудами, та земельною ділянкою площею 0,1106 га, кадастровий номер: 0520883600:07:004:0145 за адресою: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р-н, с.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, провулок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, </w:t>
      </w:r>
      <w:r w:rsidR="008C1C57">
        <w:rPr>
          <w:sz w:val="28"/>
          <w:szCs w:val="28"/>
        </w:rPr>
        <w:t>…*</w:t>
      </w:r>
      <w:bookmarkStart w:id="0" w:name="_GoBack"/>
      <w:bookmarkEnd w:id="0"/>
      <w:r>
        <w:rPr>
          <w:sz w:val="28"/>
          <w:szCs w:val="28"/>
        </w:rPr>
        <w:t xml:space="preserve"> та підписання необхідних документів.</w:t>
      </w:r>
    </w:p>
    <w:p w:rsidR="00CA2904" w:rsidRDefault="00382DB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2.Дозволити законним представникам (батькам)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, 20.07.1976 р.н. та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, 16.11.1972 р.н., надати згоду неповнолітній доньці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>, 20.06.2007 р.н., на вчинення правочину щодо укладення договору купівлі-продажу житлового будинку №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з господарськими будівлями та спорудами, та земельною ділянкою площею 0,1106 га, кадастровий номер: 0520883600:07:004:0145 за адресою: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р-н, с.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, провулок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, </w:t>
      </w:r>
      <w:r w:rsidR="008C1C57">
        <w:rPr>
          <w:sz w:val="28"/>
          <w:szCs w:val="28"/>
        </w:rPr>
        <w:t>…*</w:t>
      </w:r>
      <w:r>
        <w:rPr>
          <w:sz w:val="28"/>
          <w:szCs w:val="28"/>
        </w:rPr>
        <w:t xml:space="preserve"> та підписання </w:t>
      </w:r>
      <w:r>
        <w:rPr>
          <w:sz w:val="28"/>
          <w:szCs w:val="28"/>
        </w:rPr>
        <w:lastRenderedPageBreak/>
        <w:t>необхідних документів. При цьому житлові права та інтереси неповнолітньої дитини не порушуються.</w:t>
      </w:r>
    </w:p>
    <w:p w:rsidR="00CA2904" w:rsidRDefault="00382DB8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голову опікунської ради Філімонова А.П.</w:t>
      </w:r>
    </w:p>
    <w:p w:rsidR="00CA2904" w:rsidRDefault="00CA29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904" w:rsidRDefault="00382D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4128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sectPr w:rsidR="00CA2904" w:rsidSect="004128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DFD" w:rsidRDefault="00B62DFD">
      <w:pPr>
        <w:spacing w:line="240" w:lineRule="auto"/>
      </w:pPr>
      <w:r>
        <w:separator/>
      </w:r>
    </w:p>
  </w:endnote>
  <w:endnote w:type="continuationSeparator" w:id="0">
    <w:p w:rsidR="00B62DFD" w:rsidRDefault="00B62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DFD" w:rsidRDefault="00B62DFD">
      <w:pPr>
        <w:spacing w:after="0"/>
      </w:pPr>
      <w:r>
        <w:separator/>
      </w:r>
    </w:p>
  </w:footnote>
  <w:footnote w:type="continuationSeparator" w:id="0">
    <w:p w:rsidR="00B62DFD" w:rsidRDefault="00B62D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0D"/>
    <w:rsid w:val="00011199"/>
    <w:rsid w:val="000D71BC"/>
    <w:rsid w:val="00186483"/>
    <w:rsid w:val="001E08E1"/>
    <w:rsid w:val="003549C5"/>
    <w:rsid w:val="00382DB8"/>
    <w:rsid w:val="00412879"/>
    <w:rsid w:val="0051660D"/>
    <w:rsid w:val="0067089B"/>
    <w:rsid w:val="007A7C77"/>
    <w:rsid w:val="008C1C57"/>
    <w:rsid w:val="008F7A85"/>
    <w:rsid w:val="00980A51"/>
    <w:rsid w:val="009D6452"/>
    <w:rsid w:val="009F2C2F"/>
    <w:rsid w:val="00B62DFD"/>
    <w:rsid w:val="00C734F3"/>
    <w:rsid w:val="00CA2904"/>
    <w:rsid w:val="00D5336F"/>
    <w:rsid w:val="00D92F55"/>
    <w:rsid w:val="00DD54CD"/>
    <w:rsid w:val="00DD7932"/>
    <w:rsid w:val="00E15951"/>
    <w:rsid w:val="00E16FFA"/>
    <w:rsid w:val="09287479"/>
    <w:rsid w:val="2E755B46"/>
    <w:rsid w:val="2ECE5C3B"/>
    <w:rsid w:val="3D7A1810"/>
    <w:rsid w:val="47C3543F"/>
    <w:rsid w:val="49872A60"/>
    <w:rsid w:val="7FF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7F14"/>
  <w15:docId w15:val="{BF091717-42BB-4E03-AD8B-93581E9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A29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qFormat/>
    <w:rsid w:val="00CA2904"/>
    <w:pPr>
      <w:jc w:val="both"/>
    </w:pPr>
    <w:rPr>
      <w:szCs w:val="28"/>
    </w:rPr>
  </w:style>
  <w:style w:type="paragraph" w:styleId="a6">
    <w:name w:val="List Paragraph"/>
    <w:basedOn w:val="a"/>
    <w:uiPriority w:val="34"/>
    <w:qFormat/>
    <w:rsid w:val="00CA2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CA2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11</cp:revision>
  <cp:lastPrinted>2024-09-18T05:23:00Z</cp:lastPrinted>
  <dcterms:created xsi:type="dcterms:W3CDTF">2023-07-12T08:06:00Z</dcterms:created>
  <dcterms:modified xsi:type="dcterms:W3CDTF">2024-12-03T13:34:00Z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8978CAAF1C9349B886E2CBE8EB30780B_12</vt:lpwstr>
  </property>
</Properties>
</file>