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F1" w:rsidRDefault="00257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6" o:title=""/>
          </v:shape>
          <o:OLEObject Type="Embed" ProgID="Word.Picture.8" ShapeID="_x0000_i1025" DrawAspect="Content" ObjectID="_1820651226" r:id="rId7"/>
        </w:object>
      </w:r>
    </w:p>
    <w:p w:rsidR="002570F1" w:rsidRDefault="00F7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 К Р А Ї Н А</w:t>
      </w:r>
    </w:p>
    <w:p w:rsidR="002570F1" w:rsidRDefault="00F7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Г А Й С И Н С Ь К А  М І С Ь К А  Р А Д 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Гайсинського району  Вінницької області</w:t>
      </w:r>
    </w:p>
    <w:p w:rsidR="002570F1" w:rsidRDefault="00F73A59" w:rsidP="00223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:rsidR="002570F1" w:rsidRDefault="00F73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РІШЕННЯ </w:t>
      </w:r>
    </w:p>
    <w:p w:rsidR="002570F1" w:rsidRDefault="00F73A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5A4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F65F8D" w:rsidRPr="007345A4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7345A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65F8D" w:rsidRPr="007345A4">
        <w:rPr>
          <w:rFonts w:ascii="Times New Roman" w:hAnsi="Times New Roman" w:cs="Times New Roman"/>
          <w:sz w:val="28"/>
          <w:szCs w:val="28"/>
          <w:u w:val="single"/>
          <w:lang w:val="uk-UA"/>
        </w:rPr>
        <w:t>квітня</w:t>
      </w:r>
      <w:r w:rsidRPr="007345A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F65F8D" w:rsidRPr="007345A4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Pr="007345A4">
        <w:rPr>
          <w:rFonts w:ascii="Times New Roman" w:hAnsi="Times New Roman" w:cs="Times New Roman"/>
          <w:sz w:val="28"/>
          <w:szCs w:val="28"/>
          <w:u w:val="single"/>
        </w:rPr>
        <w:t>р. №</w:t>
      </w:r>
      <w:r w:rsidR="002230E9" w:rsidRPr="007345A4">
        <w:rPr>
          <w:rFonts w:ascii="Times New Roman" w:hAnsi="Times New Roman" w:cs="Times New Roman"/>
          <w:sz w:val="28"/>
          <w:szCs w:val="28"/>
          <w:u w:val="single"/>
          <w:lang w:val="uk-UA"/>
        </w:rPr>
        <w:t>97</w:t>
      </w:r>
      <w:r w:rsidR="002230E9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7345A4" w:rsidRDefault="00F73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</w:t>
      </w:r>
      <w:r w:rsidR="00F65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дозволу на укладення</w:t>
      </w:r>
      <w:r w:rsidR="00F65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договору дарування</w:t>
      </w:r>
      <w:r w:rsidR="00F65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45A4" w:rsidRDefault="00F73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житлово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 будинку</w:t>
      </w:r>
      <w:r>
        <w:rPr>
          <w:rFonts w:ascii="Times New Roman" w:hAnsi="Times New Roman" w:cs="Times New Roman"/>
          <w:b/>
          <w:sz w:val="28"/>
          <w:szCs w:val="28"/>
        </w:rPr>
        <w:t>, розташовано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адресою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65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5F8D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B70784" w:rsidRPr="00B70784">
        <w:rPr>
          <w:sz w:val="28"/>
          <w:szCs w:val="28"/>
          <w:lang w:val="uk-UA"/>
        </w:rPr>
        <w:t xml:space="preserve"> </w:t>
      </w:r>
      <w:r w:rsidR="00B70784">
        <w:rPr>
          <w:sz w:val="28"/>
          <w:szCs w:val="28"/>
          <w:lang w:val="uk-UA"/>
        </w:rPr>
        <w:t>…*</w:t>
      </w:r>
      <w:r w:rsidRPr="00F65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2570F1" w:rsidRPr="00B70784" w:rsidRDefault="00F6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r w:rsidR="00B70784">
        <w:rPr>
          <w:sz w:val="28"/>
          <w:szCs w:val="28"/>
          <w:lang w:val="uk-UA"/>
        </w:rPr>
        <w:t>…*</w:t>
      </w:r>
      <w:r w:rsidR="00F73A5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F73A59" w:rsidRPr="00F65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</w:t>
      </w:r>
      <w:r w:rsidR="00F73A59">
        <w:rPr>
          <w:rFonts w:ascii="Times New Roman" w:hAnsi="Times New Roman" w:cs="Times New Roman"/>
          <w:b/>
          <w:sz w:val="28"/>
          <w:szCs w:val="28"/>
          <w:lang w:val="uk-UA"/>
        </w:rPr>
        <w:t>уд</w:t>
      </w:r>
      <w:r w:rsidR="00F73A59" w:rsidRPr="00F65F8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bookmarkStart w:id="0" w:name="_GoBack"/>
      <w:bookmarkEnd w:id="0"/>
      <w:r w:rsidR="00B70784" w:rsidRPr="00B70784">
        <w:rPr>
          <w:sz w:val="28"/>
          <w:szCs w:val="28"/>
          <w:lang w:val="uk-UA"/>
        </w:rPr>
        <w:t xml:space="preserve"> </w:t>
      </w:r>
      <w:r w:rsidR="00B70784">
        <w:rPr>
          <w:sz w:val="28"/>
          <w:szCs w:val="28"/>
          <w:lang w:val="uk-UA"/>
        </w:rPr>
        <w:t>…*</w:t>
      </w:r>
    </w:p>
    <w:p w:rsidR="00F65F8D" w:rsidRDefault="00F6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0F1" w:rsidRDefault="00F73A5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F8D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F8D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784">
        <w:rPr>
          <w:sz w:val="28"/>
          <w:szCs w:val="28"/>
          <w:lang w:val="uk-UA"/>
        </w:rPr>
        <w:t>…*</w:t>
      </w:r>
      <w:r w:rsidRPr="00F65F8D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65F8D">
        <w:rPr>
          <w:rFonts w:ascii="Times New Roman" w:hAnsi="Times New Roman" w:cs="Times New Roman"/>
          <w:sz w:val="28"/>
          <w:szCs w:val="28"/>
          <w:lang w:val="uk-UA"/>
        </w:rPr>
        <w:t>мешкає за адресою: Вінницька обл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5F8D">
        <w:rPr>
          <w:rFonts w:ascii="Times New Roman" w:hAnsi="Times New Roman" w:cs="Times New Roman"/>
          <w:sz w:val="28"/>
          <w:szCs w:val="28"/>
          <w:lang w:val="uk-UA"/>
        </w:rPr>
        <w:t xml:space="preserve">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B70784">
        <w:rPr>
          <w:sz w:val="28"/>
          <w:szCs w:val="28"/>
          <w:lang w:val="uk-UA"/>
        </w:rPr>
        <w:t>…*</w:t>
      </w:r>
      <w:r w:rsidRPr="00F65F8D">
        <w:rPr>
          <w:rFonts w:ascii="Times New Roman" w:hAnsi="Times New Roman" w:cs="Times New Roman"/>
          <w:sz w:val="28"/>
          <w:szCs w:val="28"/>
          <w:lang w:val="uk-UA"/>
        </w:rPr>
        <w:t>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дарування житлового будинку 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</w:t>
      </w:r>
      <w:r>
        <w:rPr>
          <w:rFonts w:ascii="Times New Roman" w:hAnsi="Times New Roman" w:cs="Times New Roman"/>
          <w:sz w:val="28"/>
          <w:szCs w:val="28"/>
          <w:lang w:val="uk-UA"/>
        </w:rPr>
        <w:t>, за адресою: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Вінницька обл.,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B70784">
        <w:rPr>
          <w:sz w:val="28"/>
          <w:szCs w:val="28"/>
          <w:lang w:val="uk-UA"/>
        </w:rPr>
        <w:t>…*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>, малолітній дитині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враховуючи, що 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права у зв’язку з даруванням  вказаного майна не погіршуються, керуючись п.67 постанови Кабінету Міністрів України №866 від 24.09.2008 «Питання діяльності органів опіки та піклування,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України, пов’язаної із захистом прав дитини, захищаючи житлові та майнові інтереси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 малолітньої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дитини, виконком Гайсинської міської ради ВИРІШИВ:</w:t>
      </w:r>
    </w:p>
    <w:p w:rsidR="002570F1" w:rsidRDefault="00F73A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1.Надати дозвіл гр. </w:t>
      </w:r>
      <w:r w:rsidR="00B70784">
        <w:rPr>
          <w:sz w:val="28"/>
          <w:szCs w:val="28"/>
          <w:lang w:val="uk-UA"/>
        </w:rPr>
        <w:t>…*</w:t>
      </w:r>
      <w:r w:rsidR="00F65F8D">
        <w:rPr>
          <w:rFonts w:ascii="Times New Roman" w:hAnsi="Times New Roman"/>
          <w:sz w:val="28"/>
          <w:szCs w:val="28"/>
          <w:lang w:val="uk-UA"/>
        </w:rPr>
        <w:t>, 10.09.1943 р.н., подарувати житловий будинок</w:t>
      </w:r>
      <w:r w:rsidR="001F08E9">
        <w:rPr>
          <w:rFonts w:ascii="Times New Roman" w:hAnsi="Times New Roman"/>
          <w:sz w:val="28"/>
          <w:szCs w:val="28"/>
          <w:lang w:val="uk-UA"/>
        </w:rPr>
        <w:t>: реєстраційний номер об’єкта нерухомого майна: 2772461605040</w:t>
      </w:r>
      <w:r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F65F8D">
        <w:rPr>
          <w:rFonts w:ascii="Times New Roman" w:hAnsi="Times New Roman"/>
          <w:sz w:val="28"/>
          <w:szCs w:val="28"/>
          <w:lang w:val="uk-UA"/>
        </w:rPr>
        <w:t>56,8</w:t>
      </w:r>
      <w:r>
        <w:rPr>
          <w:rFonts w:ascii="Times New Roman" w:hAnsi="Times New Roman"/>
          <w:sz w:val="28"/>
          <w:szCs w:val="28"/>
          <w:lang w:val="uk-UA"/>
        </w:rPr>
        <w:t xml:space="preserve"> кв.м.,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розташований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Вінницька обл.,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B70784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5F8D">
        <w:rPr>
          <w:rFonts w:ascii="Times New Roman" w:hAnsi="Times New Roman" w:cs="Times New Roman"/>
          <w:sz w:val="28"/>
          <w:szCs w:val="28"/>
          <w:lang w:val="uk-UA"/>
        </w:rPr>
        <w:t xml:space="preserve"> із земельною ділянкою</w:t>
      </w:r>
      <w:r w:rsidR="001F08E9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номером: 0520810100:11:003:0236, малолітній</w:t>
      </w:r>
      <w:r w:rsidR="00A94B4B">
        <w:rPr>
          <w:rFonts w:ascii="Times New Roman" w:hAnsi="Times New Roman" w:cs="Times New Roman"/>
          <w:sz w:val="28"/>
          <w:szCs w:val="28"/>
          <w:lang w:val="uk-UA"/>
        </w:rPr>
        <w:t xml:space="preserve"> дитині</w:t>
      </w:r>
      <w:r w:rsidR="001F0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784">
        <w:rPr>
          <w:sz w:val="28"/>
          <w:szCs w:val="28"/>
          <w:lang w:val="uk-UA"/>
        </w:rPr>
        <w:t>…*</w:t>
      </w:r>
      <w:r w:rsidR="001F08E9">
        <w:rPr>
          <w:rFonts w:ascii="Times New Roman" w:hAnsi="Times New Roman" w:cs="Times New Roman"/>
          <w:sz w:val="28"/>
          <w:szCs w:val="28"/>
          <w:lang w:val="uk-UA"/>
        </w:rPr>
        <w:t>, 29.05.2022 р.н.</w:t>
      </w:r>
    </w:p>
    <w:p w:rsidR="002570F1" w:rsidRDefault="00F73A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2.Надати дозвіл гр. </w:t>
      </w:r>
      <w:r w:rsidR="003029C8">
        <w:rPr>
          <w:sz w:val="28"/>
          <w:szCs w:val="28"/>
          <w:lang w:val="uk-UA"/>
        </w:rPr>
        <w:t xml:space="preserve">…* </w:t>
      </w:r>
      <w:r>
        <w:rPr>
          <w:rFonts w:ascii="Times New Roman" w:hAnsi="Times New Roman"/>
          <w:sz w:val="28"/>
          <w:szCs w:val="28"/>
          <w:lang w:val="uk-UA"/>
        </w:rPr>
        <w:t xml:space="preserve">- матері </w:t>
      </w:r>
      <w:r w:rsidR="003029C8">
        <w:rPr>
          <w:sz w:val="28"/>
          <w:szCs w:val="28"/>
          <w:lang w:val="uk-UA"/>
        </w:rPr>
        <w:t>…*</w:t>
      </w:r>
      <w:r w:rsidR="00B77673">
        <w:rPr>
          <w:rFonts w:ascii="Times New Roman" w:hAnsi="Times New Roman"/>
          <w:sz w:val="28"/>
          <w:szCs w:val="28"/>
          <w:lang w:val="uk-UA"/>
        </w:rPr>
        <w:t>, 29.05.2022 р.н.</w:t>
      </w:r>
      <w:r>
        <w:rPr>
          <w:rFonts w:ascii="Times New Roman" w:hAnsi="Times New Roman"/>
          <w:sz w:val="28"/>
          <w:szCs w:val="28"/>
          <w:lang w:val="uk-UA"/>
        </w:rPr>
        <w:t>, від імені та на ім’я малолітньо</w:t>
      </w:r>
      <w:r w:rsidR="00B77673"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29.05.2022 р.н</w:t>
      </w:r>
      <w:r>
        <w:rPr>
          <w:rFonts w:ascii="Times New Roman" w:hAnsi="Times New Roman"/>
          <w:sz w:val="28"/>
          <w:szCs w:val="28"/>
          <w:lang w:val="uk-UA"/>
        </w:rPr>
        <w:t xml:space="preserve">., прийняти в дар житловий будинок із земельною ділянкою за адресою: Вінницька обл.,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а також підписати відповідні документи.</w:t>
      </w:r>
    </w:p>
    <w:p w:rsidR="002570F1" w:rsidRDefault="00F73A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3.Попередити законного представника: матір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/>
          <w:sz w:val="28"/>
          <w:szCs w:val="28"/>
          <w:lang w:val="uk-UA"/>
        </w:rPr>
        <w:t xml:space="preserve">, 07.07.1997 р.н, малолітньої дитини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29.05.2022 р.н</w:t>
      </w:r>
      <w:r>
        <w:rPr>
          <w:rFonts w:ascii="Times New Roman" w:hAnsi="Times New Roman"/>
          <w:sz w:val="28"/>
          <w:szCs w:val="28"/>
          <w:lang w:val="uk-UA"/>
        </w:rPr>
        <w:t>., про відповідальність за порушення чинного законодавства щодо захисту житлових прав дитини.</w:t>
      </w:r>
    </w:p>
    <w:p w:rsidR="002570F1" w:rsidRDefault="00F73A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4.Зобов’язати законного представника: матір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/>
          <w:sz w:val="28"/>
          <w:szCs w:val="28"/>
          <w:lang w:val="uk-UA"/>
        </w:rPr>
        <w:t xml:space="preserve">, 07.07.1997 р.н, малолітньої дитини </w:t>
      </w:r>
      <w:r w:rsidR="003029C8">
        <w:rPr>
          <w:sz w:val="28"/>
          <w:szCs w:val="28"/>
          <w:lang w:val="uk-UA"/>
        </w:rPr>
        <w:t>…*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29.05.2022 р.н</w:t>
      </w:r>
      <w:r>
        <w:rPr>
          <w:rFonts w:ascii="Times New Roman" w:hAnsi="Times New Roman"/>
          <w:sz w:val="28"/>
          <w:szCs w:val="28"/>
          <w:lang w:val="uk-UA"/>
        </w:rPr>
        <w:t>., надати виконавчому комітету Гайсинської міської ради – копію договору дарування, що підтверджує право власності дитини на дароване майно.</w:t>
      </w:r>
    </w:p>
    <w:p w:rsidR="002570F1" w:rsidRDefault="00F73A5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:rsidR="002570F1" w:rsidRDefault="00257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0F1" w:rsidRDefault="00F73A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223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А.І.Гук</w:t>
      </w:r>
    </w:p>
    <w:sectPr w:rsidR="002570F1" w:rsidSect="002570F1">
      <w:pgSz w:w="11906" w:h="16838"/>
      <w:pgMar w:top="567" w:right="567" w:bottom="624" w:left="85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88E" w:rsidRDefault="0009788E">
      <w:pPr>
        <w:spacing w:line="240" w:lineRule="auto"/>
      </w:pPr>
      <w:r>
        <w:separator/>
      </w:r>
    </w:p>
  </w:endnote>
  <w:endnote w:type="continuationSeparator" w:id="1">
    <w:p w:rsidR="0009788E" w:rsidRDefault="00097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88E" w:rsidRDefault="0009788E">
      <w:pPr>
        <w:spacing w:after="0"/>
      </w:pPr>
      <w:r>
        <w:separator/>
      </w:r>
    </w:p>
  </w:footnote>
  <w:footnote w:type="continuationSeparator" w:id="1">
    <w:p w:rsidR="0009788E" w:rsidRDefault="000978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0453"/>
    <w:rsid w:val="0009788E"/>
    <w:rsid w:val="001F08E9"/>
    <w:rsid w:val="002230E9"/>
    <w:rsid w:val="002570F1"/>
    <w:rsid w:val="003029C8"/>
    <w:rsid w:val="0031190C"/>
    <w:rsid w:val="00484860"/>
    <w:rsid w:val="0048781A"/>
    <w:rsid w:val="0053201B"/>
    <w:rsid w:val="00597FB4"/>
    <w:rsid w:val="005A4759"/>
    <w:rsid w:val="005B1888"/>
    <w:rsid w:val="005D35C0"/>
    <w:rsid w:val="007345A4"/>
    <w:rsid w:val="007B3E05"/>
    <w:rsid w:val="007B3F95"/>
    <w:rsid w:val="00992A6C"/>
    <w:rsid w:val="009C2CEE"/>
    <w:rsid w:val="009C7901"/>
    <w:rsid w:val="00A127C8"/>
    <w:rsid w:val="00A94B4B"/>
    <w:rsid w:val="00B70784"/>
    <w:rsid w:val="00B77673"/>
    <w:rsid w:val="00B97166"/>
    <w:rsid w:val="00D10453"/>
    <w:rsid w:val="00D40967"/>
    <w:rsid w:val="00D54C42"/>
    <w:rsid w:val="00D76309"/>
    <w:rsid w:val="00E60855"/>
    <w:rsid w:val="00F22DA8"/>
    <w:rsid w:val="00F65F8D"/>
    <w:rsid w:val="00F73A59"/>
    <w:rsid w:val="04966619"/>
    <w:rsid w:val="46763A2F"/>
    <w:rsid w:val="6646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0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57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UCZ-1</cp:lastModifiedBy>
  <cp:revision>9</cp:revision>
  <cp:lastPrinted>2024-07-22T10:25:00Z</cp:lastPrinted>
  <dcterms:created xsi:type="dcterms:W3CDTF">2023-12-22T12:21:00Z</dcterms:created>
  <dcterms:modified xsi:type="dcterms:W3CDTF">2025-09-29T08:41:00Z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6BCFF15914AF43458066F3590B6DB9DE_12</vt:lpwstr>
  </property>
</Properties>
</file>