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E4" w:rsidRPr="004B421D" w:rsidRDefault="00DC07E4" w:rsidP="00DC07E4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en-US"/>
        </w:rPr>
      </w:pPr>
      <w:r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4" o:title=""/>
          </v:shape>
          <o:OLEObject Type="Embed" ProgID="Word.Picture.8" ShapeID="_x0000_i1025" DrawAspect="Content" ObjectID="_1833343200" r:id="rId5"/>
        </w:object>
      </w:r>
    </w:p>
    <w:p w:rsidR="00DC07E4" w:rsidRPr="005B16BF" w:rsidRDefault="00DC07E4" w:rsidP="00DC07E4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5B16BF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5B16BF">
        <w:rPr>
          <w:b/>
          <w:bCs/>
          <w:color w:val="000000"/>
          <w:sz w:val="28"/>
          <w:szCs w:val="28"/>
        </w:rPr>
        <w:t xml:space="preserve">У К Р А Ї Н А  </w:t>
      </w:r>
    </w:p>
    <w:p w:rsidR="00DC07E4" w:rsidRPr="005B16BF" w:rsidRDefault="00DC07E4" w:rsidP="00DC07E4">
      <w:pPr>
        <w:pStyle w:val="21"/>
        <w:jc w:val="left"/>
        <w:outlineLvl w:val="1"/>
        <w:rPr>
          <w:color w:val="000000"/>
          <w:sz w:val="28"/>
          <w:szCs w:val="28"/>
        </w:rPr>
      </w:pPr>
      <w:r w:rsidRPr="005B16BF">
        <w:rPr>
          <w:color w:val="000000"/>
          <w:sz w:val="32"/>
        </w:rPr>
        <w:t xml:space="preserve">             </w:t>
      </w:r>
      <w:r w:rsidRPr="005B16BF">
        <w:rPr>
          <w:color w:val="000000"/>
          <w:sz w:val="32"/>
          <w:lang w:val="ru-RU"/>
        </w:rPr>
        <w:t xml:space="preserve">            </w:t>
      </w:r>
      <w:r w:rsidRPr="005B16BF">
        <w:rPr>
          <w:color w:val="000000"/>
          <w:sz w:val="28"/>
          <w:szCs w:val="28"/>
        </w:rPr>
        <w:t>Г А Й С И Н С Ь К А   М І С Ь К А   Р А Д А</w:t>
      </w:r>
      <w:r>
        <w:rPr>
          <w:color w:val="000000"/>
          <w:sz w:val="28"/>
          <w:szCs w:val="28"/>
        </w:rPr>
        <w:t xml:space="preserve">            </w:t>
      </w:r>
    </w:p>
    <w:p w:rsidR="00DC07E4" w:rsidRPr="005B16BF" w:rsidRDefault="00DC07E4" w:rsidP="00DC07E4">
      <w:pPr>
        <w:pStyle w:val="1"/>
        <w:spacing w:line="240" w:lineRule="auto"/>
        <w:rPr>
          <w:color w:val="000000"/>
          <w:sz w:val="28"/>
        </w:rPr>
      </w:pPr>
      <w:r w:rsidRPr="005B16BF">
        <w:rPr>
          <w:color w:val="000000"/>
          <w:sz w:val="28"/>
        </w:rPr>
        <w:t xml:space="preserve">                   </w:t>
      </w:r>
      <w:r w:rsidRPr="005B16BF">
        <w:rPr>
          <w:color w:val="000000"/>
          <w:sz w:val="28"/>
          <w:lang w:val="ru-RU"/>
        </w:rPr>
        <w:t xml:space="preserve">       </w:t>
      </w:r>
      <w:r w:rsidRPr="005B16BF">
        <w:rPr>
          <w:color w:val="000000"/>
          <w:sz w:val="28"/>
        </w:rPr>
        <w:t>Гайсинського району     Вінницької області</w:t>
      </w:r>
    </w:p>
    <w:p w:rsidR="00DC07E4" w:rsidRDefault="00DC07E4" w:rsidP="00DC07E4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5B16BF">
        <w:rPr>
          <w:b/>
          <w:color w:val="000000"/>
          <w:sz w:val="28"/>
        </w:rPr>
        <w:t xml:space="preserve">                            </w:t>
      </w:r>
      <w:r w:rsidRPr="005B16BF">
        <w:rPr>
          <w:b/>
          <w:color w:val="000000"/>
          <w:sz w:val="28"/>
          <w:lang w:val="ru-RU"/>
        </w:rPr>
        <w:t xml:space="preserve">        </w:t>
      </w:r>
      <w:r>
        <w:rPr>
          <w:b/>
          <w:color w:val="000000"/>
          <w:sz w:val="32"/>
          <w:szCs w:val="32"/>
        </w:rPr>
        <w:t>ВИКОНАВЧИЙ  КОМІТЕТ</w:t>
      </w:r>
    </w:p>
    <w:p w:rsidR="00670C3F" w:rsidRPr="005B16BF" w:rsidRDefault="00670C3F" w:rsidP="00DC07E4">
      <w:pPr>
        <w:pStyle w:val="1"/>
        <w:spacing w:line="240" w:lineRule="auto"/>
        <w:rPr>
          <w:b/>
          <w:color w:val="000000"/>
          <w:sz w:val="32"/>
          <w:szCs w:val="32"/>
        </w:rPr>
      </w:pPr>
    </w:p>
    <w:p w:rsidR="00DC07E4" w:rsidRDefault="00DC07E4" w:rsidP="00DC07E4">
      <w:pPr>
        <w:rPr>
          <w:b/>
          <w:color w:val="000000"/>
          <w:sz w:val="36"/>
          <w:szCs w:val="36"/>
        </w:rPr>
      </w:pPr>
      <w:r w:rsidRPr="005B16BF">
        <w:rPr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r w:rsidRPr="005B16BF">
        <w:rPr>
          <w:b/>
          <w:color w:val="000000"/>
          <w:sz w:val="36"/>
          <w:szCs w:val="36"/>
        </w:rPr>
        <w:t>Н</w:t>
      </w:r>
      <w:proofErr w:type="spellEnd"/>
      <w:r w:rsidRPr="005B16BF">
        <w:rPr>
          <w:b/>
          <w:color w:val="000000"/>
          <w:sz w:val="36"/>
          <w:szCs w:val="36"/>
        </w:rPr>
        <w:t xml:space="preserve"> Я</w:t>
      </w:r>
    </w:p>
    <w:p w:rsidR="00670C3F" w:rsidRDefault="00670C3F" w:rsidP="00DC07E4">
      <w:pPr>
        <w:rPr>
          <w:b/>
          <w:color w:val="000000"/>
          <w:sz w:val="36"/>
          <w:szCs w:val="36"/>
        </w:rPr>
      </w:pPr>
    </w:p>
    <w:p w:rsidR="00DC07E4" w:rsidRPr="00670C3F" w:rsidRDefault="00670C3F" w:rsidP="00DC07E4">
      <w:pPr>
        <w:tabs>
          <w:tab w:val="left" w:pos="4950"/>
          <w:tab w:val="left" w:pos="5895"/>
        </w:tabs>
        <w:rPr>
          <w:u w:val="single"/>
        </w:rPr>
      </w:pPr>
      <w:r w:rsidRPr="00670C3F">
        <w:rPr>
          <w:u w:val="single"/>
        </w:rPr>
        <w:t>18</w:t>
      </w:r>
      <w:r w:rsidR="00DC07E4" w:rsidRPr="00670C3F">
        <w:rPr>
          <w:u w:val="single"/>
        </w:rPr>
        <w:t xml:space="preserve"> </w:t>
      </w:r>
      <w:r w:rsidR="00D215E1" w:rsidRPr="00670C3F">
        <w:rPr>
          <w:u w:val="single"/>
        </w:rPr>
        <w:t>лютий  2026</w:t>
      </w:r>
      <w:r w:rsidR="00DC07E4" w:rsidRPr="00670C3F">
        <w:rPr>
          <w:u w:val="single"/>
        </w:rPr>
        <w:t xml:space="preserve"> р.№</w:t>
      </w:r>
      <w:r w:rsidRPr="00670C3F">
        <w:rPr>
          <w:u w:val="single"/>
        </w:rPr>
        <w:t>41.</w:t>
      </w:r>
    </w:p>
    <w:p w:rsidR="00E407E6" w:rsidRDefault="00DC07E4" w:rsidP="00DC07E4">
      <w:pPr>
        <w:tabs>
          <w:tab w:val="left" w:pos="4950"/>
          <w:tab w:val="left" w:pos="5895"/>
        </w:tabs>
        <w:rPr>
          <w:b/>
        </w:rPr>
      </w:pPr>
      <w:r w:rsidRPr="00021CB9">
        <w:rPr>
          <w:b/>
        </w:rPr>
        <w:t>Про зат</w:t>
      </w:r>
      <w:r>
        <w:rPr>
          <w:b/>
        </w:rPr>
        <w:t xml:space="preserve">вердження </w:t>
      </w:r>
      <w:r w:rsidR="00E407E6">
        <w:rPr>
          <w:b/>
        </w:rPr>
        <w:t xml:space="preserve">звіту та виконання </w:t>
      </w:r>
    </w:p>
    <w:p w:rsidR="00670C3F" w:rsidRDefault="00DC07E4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 xml:space="preserve">фінансового плану комунального некомерційного </w:t>
      </w:r>
    </w:p>
    <w:p w:rsidR="00670C3F" w:rsidRDefault="00DC07E4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>підприємства</w:t>
      </w:r>
      <w:r w:rsidR="00670C3F">
        <w:rPr>
          <w:b/>
        </w:rPr>
        <w:t xml:space="preserve"> </w:t>
      </w:r>
      <w:r w:rsidR="0078654B">
        <w:rPr>
          <w:b/>
        </w:rPr>
        <w:t xml:space="preserve">«Гайсинська центральна районна </w:t>
      </w:r>
    </w:p>
    <w:p w:rsidR="00DC07E4" w:rsidRDefault="0078654B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>лікарня</w:t>
      </w:r>
      <w:r w:rsidR="00670C3F">
        <w:rPr>
          <w:b/>
        </w:rPr>
        <w:t xml:space="preserve"> </w:t>
      </w:r>
      <w:r w:rsidR="00DC07E4">
        <w:rPr>
          <w:b/>
        </w:rPr>
        <w:t xml:space="preserve">Гайсинської міської ради» </w:t>
      </w:r>
      <w:r w:rsidR="00063913">
        <w:rPr>
          <w:b/>
        </w:rPr>
        <w:t>за</w:t>
      </w:r>
      <w:r w:rsidR="00DC07E4">
        <w:rPr>
          <w:b/>
        </w:rPr>
        <w:t xml:space="preserve"> 202</w:t>
      </w:r>
      <w:r w:rsidR="00063913">
        <w:rPr>
          <w:b/>
        </w:rPr>
        <w:t>5</w:t>
      </w:r>
      <w:r w:rsidR="00DC07E4">
        <w:rPr>
          <w:b/>
        </w:rPr>
        <w:t xml:space="preserve"> р.</w:t>
      </w:r>
    </w:p>
    <w:p w:rsidR="00DC07E4" w:rsidRPr="00AE5B26" w:rsidRDefault="00DC07E4" w:rsidP="00DC07E4">
      <w:pPr>
        <w:tabs>
          <w:tab w:val="left" w:pos="4950"/>
          <w:tab w:val="left" w:pos="5895"/>
        </w:tabs>
        <w:rPr>
          <w:b/>
        </w:rPr>
      </w:pPr>
    </w:p>
    <w:p w:rsidR="00DC07E4" w:rsidRPr="00C67D07" w:rsidRDefault="00DC07E4" w:rsidP="00DC07E4">
      <w:pPr>
        <w:jc w:val="both"/>
        <w:outlineLvl w:val="0"/>
        <w:rPr>
          <w:szCs w:val="28"/>
          <w:lang w:eastAsia="ru-RU"/>
        </w:rPr>
      </w:pPr>
      <w:r w:rsidRPr="005D7552">
        <w:rPr>
          <w:szCs w:val="28"/>
          <w:lang w:eastAsia="ru-RU"/>
        </w:rPr>
        <w:t xml:space="preserve">             Розглянувши </w:t>
      </w:r>
      <w:r>
        <w:rPr>
          <w:szCs w:val="28"/>
          <w:lang w:eastAsia="ru-RU"/>
        </w:rPr>
        <w:t>клопотання</w:t>
      </w:r>
      <w:r w:rsidR="00F8567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начальника відділу охорони здоров’я Гайсинської міської ради</w:t>
      </w:r>
      <w:r w:rsidR="00504C56">
        <w:rPr>
          <w:szCs w:val="28"/>
          <w:lang w:eastAsia="ru-RU"/>
        </w:rPr>
        <w:t xml:space="preserve"> </w:t>
      </w:r>
      <w:r w:rsidRPr="005D7552">
        <w:rPr>
          <w:szCs w:val="28"/>
          <w:lang w:eastAsia="ru-RU"/>
        </w:rPr>
        <w:t>щодо затвердження фінансового плану</w:t>
      </w:r>
      <w:r>
        <w:rPr>
          <w:szCs w:val="28"/>
          <w:lang w:eastAsia="ru-RU"/>
        </w:rPr>
        <w:t xml:space="preserve"> комунального підприємства </w:t>
      </w:r>
      <w:r w:rsidR="00063913">
        <w:rPr>
          <w:szCs w:val="28"/>
          <w:lang w:eastAsia="ru-RU"/>
        </w:rPr>
        <w:t>з</w:t>
      </w:r>
      <w:r>
        <w:rPr>
          <w:szCs w:val="28"/>
          <w:lang w:eastAsia="ru-RU"/>
        </w:rPr>
        <w:t>а 202</w:t>
      </w:r>
      <w:r w:rsidR="00063913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 р.</w:t>
      </w:r>
      <w:r w:rsidRPr="005D7552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Pr="005D7552">
        <w:rPr>
          <w:szCs w:val="28"/>
        </w:rPr>
        <w:t>к</w:t>
      </w:r>
      <w:r w:rsidRPr="008D0B18">
        <w:rPr>
          <w:szCs w:val="28"/>
        </w:rPr>
        <w:t xml:space="preserve">еруючись  </w:t>
      </w:r>
      <w:r>
        <w:rPr>
          <w:szCs w:val="28"/>
        </w:rPr>
        <w:t xml:space="preserve">п.4 ч. ст.27, п.2 ч.2 ст.52 </w:t>
      </w:r>
      <w:r w:rsidRPr="008D0B18">
        <w:rPr>
          <w:szCs w:val="28"/>
        </w:rPr>
        <w:t xml:space="preserve"> Закону</w:t>
      </w:r>
      <w:r>
        <w:rPr>
          <w:szCs w:val="28"/>
        </w:rPr>
        <w:t xml:space="preserve"> України «</w:t>
      </w:r>
      <w:r w:rsidRPr="008D0B18">
        <w:rPr>
          <w:szCs w:val="28"/>
        </w:rPr>
        <w:t>Про м</w:t>
      </w:r>
      <w:r>
        <w:rPr>
          <w:szCs w:val="28"/>
        </w:rPr>
        <w:t>ісцеве самоврядування в Україні»</w:t>
      </w:r>
      <w:r w:rsidRPr="008D0B18">
        <w:rPr>
          <w:szCs w:val="28"/>
        </w:rPr>
        <w:t xml:space="preserve">, </w:t>
      </w:r>
      <w:r>
        <w:rPr>
          <w:szCs w:val="28"/>
        </w:rPr>
        <w:t xml:space="preserve">відповідно до </w:t>
      </w:r>
      <w:r w:rsidRPr="00A15B3B">
        <w:rPr>
          <w:szCs w:val="28"/>
        </w:rPr>
        <w:t>Порядку</w:t>
      </w:r>
      <w:r>
        <w:rPr>
          <w:b/>
          <w:szCs w:val="28"/>
        </w:rPr>
        <w:t xml:space="preserve"> </w:t>
      </w:r>
      <w:r w:rsidRPr="00E079E8">
        <w:rPr>
          <w:bCs/>
          <w:szCs w:val="28"/>
        </w:rPr>
        <w:t>складання, затвердження та контролю за виконанням фінансових планів закладів охорони здоров’я, що належать до спільної комунальної власності Гайсинської міської ради та діють в організаційно-правовій формі комунальних некомерційних підприємств</w:t>
      </w:r>
      <w:r>
        <w:rPr>
          <w:bCs/>
          <w:szCs w:val="28"/>
        </w:rPr>
        <w:t xml:space="preserve">, затвердженого рішенням виконавчого комітету від 15.06.2022 р. №130, </w:t>
      </w:r>
      <w:r>
        <w:rPr>
          <w:szCs w:val="28"/>
        </w:rPr>
        <w:t>з метою</w:t>
      </w:r>
      <w:r w:rsidRPr="005C5DDE">
        <w:rPr>
          <w:szCs w:val="28"/>
          <w:lang w:eastAsia="zh-CN"/>
        </w:rPr>
        <w:t xml:space="preserve"> покращення</w:t>
      </w:r>
      <w:r>
        <w:rPr>
          <w:szCs w:val="28"/>
          <w:lang w:eastAsia="zh-CN"/>
        </w:rPr>
        <w:t xml:space="preserve"> ефективності роботи</w:t>
      </w:r>
      <w:r w:rsidRPr="005C5DDE">
        <w:rPr>
          <w:szCs w:val="28"/>
          <w:lang w:eastAsia="zh-CN"/>
        </w:rPr>
        <w:t>, вдосконалення організаційного забезпечення функції контролю за фінансово-господарською діяльністю підприємств</w:t>
      </w:r>
      <w:r>
        <w:rPr>
          <w:szCs w:val="28"/>
          <w:lang w:eastAsia="zh-CN"/>
        </w:rPr>
        <w:t>а</w:t>
      </w:r>
      <w:r w:rsidRPr="005C5DDE">
        <w:rPr>
          <w:szCs w:val="28"/>
          <w:lang w:eastAsia="zh-CN"/>
        </w:rPr>
        <w:t>, засновник</w:t>
      </w:r>
      <w:r>
        <w:rPr>
          <w:szCs w:val="28"/>
          <w:lang w:eastAsia="zh-CN"/>
        </w:rPr>
        <w:t>ом</w:t>
      </w:r>
      <w:r w:rsidRPr="005C5DDE">
        <w:rPr>
          <w:szCs w:val="28"/>
          <w:lang w:eastAsia="zh-CN"/>
        </w:rPr>
        <w:t xml:space="preserve"> як</w:t>
      </w:r>
      <w:r>
        <w:rPr>
          <w:szCs w:val="28"/>
          <w:lang w:eastAsia="zh-CN"/>
        </w:rPr>
        <w:t>ого</w:t>
      </w:r>
      <w:r w:rsidRPr="005C5DDE">
        <w:rPr>
          <w:szCs w:val="28"/>
          <w:lang w:eastAsia="zh-CN"/>
        </w:rPr>
        <w:t xml:space="preserve"> є </w:t>
      </w:r>
      <w:r>
        <w:rPr>
          <w:szCs w:val="28"/>
          <w:lang w:eastAsia="zh-CN"/>
        </w:rPr>
        <w:t>Гайсинська міська рада</w:t>
      </w:r>
      <w:r w:rsidRPr="00580C85">
        <w:rPr>
          <w:szCs w:val="28"/>
          <w:lang w:eastAsia="ru-RU"/>
        </w:rPr>
        <w:t>, виконавчий комітет міської ради ВИРІШИВ:</w:t>
      </w:r>
    </w:p>
    <w:p w:rsidR="00DC07E4" w:rsidRPr="00EA0C9C" w:rsidRDefault="00DC07E4" w:rsidP="00DC07E4">
      <w:pPr>
        <w:tabs>
          <w:tab w:val="left" w:pos="4950"/>
          <w:tab w:val="left" w:pos="5895"/>
        </w:tabs>
        <w:jc w:val="both"/>
        <w:rPr>
          <w:szCs w:val="28"/>
          <w:lang w:eastAsia="ru-RU"/>
        </w:rPr>
      </w:pPr>
      <w:r w:rsidRPr="00C67D07">
        <w:rPr>
          <w:szCs w:val="28"/>
          <w:lang w:eastAsia="ru-RU"/>
        </w:rPr>
        <w:t xml:space="preserve">1.Затвердити фінансовий план комунального некомерційного підприємства </w:t>
      </w:r>
      <w:r w:rsidR="0078654B">
        <w:rPr>
          <w:szCs w:val="28"/>
          <w:lang w:eastAsia="ru-RU"/>
        </w:rPr>
        <w:t xml:space="preserve">«Гайсинська центральна районна лікарня </w:t>
      </w:r>
      <w:r w:rsidRPr="00EA0C9C">
        <w:t>Гайсинської міської ради</w:t>
      </w:r>
      <w:r w:rsidRPr="00EA0C9C">
        <w:rPr>
          <w:szCs w:val="28"/>
          <w:lang w:eastAsia="ru-RU"/>
        </w:rPr>
        <w:t xml:space="preserve">» </w:t>
      </w:r>
      <w:r w:rsidR="00705EDF">
        <w:rPr>
          <w:szCs w:val="28"/>
          <w:lang w:eastAsia="ru-RU"/>
        </w:rPr>
        <w:t>з</w:t>
      </w:r>
      <w:r w:rsidRPr="00EA0C9C">
        <w:rPr>
          <w:szCs w:val="28"/>
          <w:lang w:eastAsia="ru-RU"/>
        </w:rPr>
        <w:t>а 202</w:t>
      </w:r>
      <w:r w:rsidR="00705EDF">
        <w:rPr>
          <w:szCs w:val="28"/>
          <w:lang w:eastAsia="ru-RU"/>
        </w:rPr>
        <w:t>5</w:t>
      </w:r>
      <w:r w:rsidRPr="00EA0C9C">
        <w:rPr>
          <w:szCs w:val="28"/>
          <w:lang w:eastAsia="ru-RU"/>
        </w:rPr>
        <w:t xml:space="preserve"> р., що додається до цього рішення згідно додатку.</w:t>
      </w:r>
    </w:p>
    <w:p w:rsidR="00DC07E4" w:rsidRDefault="00330B75" w:rsidP="00DC07E4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DC07E4">
        <w:rPr>
          <w:szCs w:val="28"/>
          <w:lang w:eastAsia="ru-RU"/>
        </w:rPr>
        <w:t>.</w:t>
      </w:r>
      <w:r w:rsidR="00DC07E4" w:rsidRPr="005C5DDE">
        <w:rPr>
          <w:szCs w:val="28"/>
          <w:lang w:eastAsia="ru-RU"/>
        </w:rPr>
        <w:t xml:space="preserve">Відповідальність за повноту та достовірність даних, що надаються </w:t>
      </w:r>
      <w:r w:rsidR="00DC07E4">
        <w:rPr>
          <w:szCs w:val="28"/>
          <w:lang w:eastAsia="ru-RU"/>
        </w:rPr>
        <w:t xml:space="preserve">комунальним </w:t>
      </w:r>
      <w:r w:rsidR="00DC07E4" w:rsidRPr="005C5DDE">
        <w:rPr>
          <w:szCs w:val="28"/>
          <w:lang w:eastAsia="ru-RU"/>
        </w:rPr>
        <w:t xml:space="preserve">підприємством, несе безпосередньо </w:t>
      </w:r>
      <w:r w:rsidR="00F85677">
        <w:rPr>
          <w:szCs w:val="28"/>
          <w:lang w:eastAsia="ru-RU"/>
        </w:rPr>
        <w:t>директор</w:t>
      </w:r>
      <w:r w:rsidR="00DC07E4" w:rsidRPr="005C5DDE">
        <w:rPr>
          <w:szCs w:val="28"/>
          <w:lang w:eastAsia="ru-RU"/>
        </w:rPr>
        <w:t xml:space="preserve"> </w:t>
      </w:r>
      <w:r w:rsidR="00DC07E4">
        <w:rPr>
          <w:szCs w:val="28"/>
          <w:lang w:eastAsia="ru-RU"/>
        </w:rPr>
        <w:t xml:space="preserve">комунального некомерційного </w:t>
      </w:r>
      <w:r w:rsidR="00670C3F">
        <w:rPr>
          <w:szCs w:val="28"/>
          <w:lang w:eastAsia="ru-RU"/>
        </w:rPr>
        <w:t>підприємства Кохан І.В.</w:t>
      </w:r>
      <w:r w:rsidR="00DC07E4" w:rsidRPr="005C5DDE">
        <w:rPr>
          <w:szCs w:val="28"/>
          <w:lang w:eastAsia="ru-RU"/>
        </w:rPr>
        <w:t xml:space="preserve"> </w:t>
      </w:r>
    </w:p>
    <w:p w:rsidR="00DC07E4" w:rsidRPr="004B421D" w:rsidRDefault="00330B75" w:rsidP="00DC07E4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DC07E4">
        <w:rPr>
          <w:szCs w:val="28"/>
          <w:lang w:val="ru-RU" w:eastAsia="ru-RU"/>
        </w:rPr>
        <w:t>.</w:t>
      </w:r>
      <w:r w:rsidR="00DC07E4" w:rsidRPr="00681F52">
        <w:rPr>
          <w:szCs w:val="28"/>
          <w:lang w:val="ru-RU" w:eastAsia="ru-RU"/>
        </w:rPr>
        <w:t xml:space="preserve">Контроль за </w:t>
      </w:r>
      <w:proofErr w:type="spellStart"/>
      <w:r w:rsidR="00DC07E4" w:rsidRPr="00681F52">
        <w:rPr>
          <w:szCs w:val="28"/>
          <w:lang w:val="ru-RU" w:eastAsia="ru-RU"/>
        </w:rPr>
        <w:t>виконанням</w:t>
      </w:r>
      <w:proofErr w:type="spellEnd"/>
      <w:r w:rsidR="00DC07E4" w:rsidRPr="00681F52">
        <w:rPr>
          <w:szCs w:val="28"/>
          <w:lang w:val="ru-RU" w:eastAsia="ru-RU"/>
        </w:rPr>
        <w:t xml:space="preserve"> </w:t>
      </w:r>
      <w:proofErr w:type="spellStart"/>
      <w:r w:rsidR="00DC07E4" w:rsidRPr="00681F52">
        <w:rPr>
          <w:szCs w:val="28"/>
          <w:lang w:val="ru-RU" w:eastAsia="ru-RU"/>
        </w:rPr>
        <w:t>цього</w:t>
      </w:r>
      <w:proofErr w:type="spellEnd"/>
      <w:r w:rsidR="00DC07E4" w:rsidRPr="00681F52">
        <w:rPr>
          <w:szCs w:val="28"/>
          <w:lang w:val="ru-RU" w:eastAsia="ru-RU"/>
        </w:rPr>
        <w:t xml:space="preserve"> </w:t>
      </w:r>
      <w:proofErr w:type="spellStart"/>
      <w:r w:rsidR="00DC07E4" w:rsidRPr="00681F52">
        <w:rPr>
          <w:szCs w:val="28"/>
          <w:lang w:val="ru-RU" w:eastAsia="ru-RU"/>
        </w:rPr>
        <w:t>рішення</w:t>
      </w:r>
      <w:proofErr w:type="spellEnd"/>
      <w:r w:rsidR="00DC07E4" w:rsidRPr="00681F52">
        <w:rPr>
          <w:szCs w:val="28"/>
          <w:lang w:val="ru-RU" w:eastAsia="ru-RU"/>
        </w:rPr>
        <w:t xml:space="preserve"> </w:t>
      </w:r>
      <w:proofErr w:type="spellStart"/>
      <w:r w:rsidR="00DC07E4" w:rsidRPr="00681F52">
        <w:rPr>
          <w:szCs w:val="28"/>
          <w:lang w:val="ru-RU" w:eastAsia="ru-RU"/>
        </w:rPr>
        <w:t>покласт</w:t>
      </w:r>
      <w:r w:rsidR="00DC07E4">
        <w:rPr>
          <w:szCs w:val="28"/>
          <w:lang w:val="ru-RU" w:eastAsia="ru-RU"/>
        </w:rPr>
        <w:t>и</w:t>
      </w:r>
      <w:proofErr w:type="spellEnd"/>
      <w:r w:rsidR="00DC07E4">
        <w:rPr>
          <w:szCs w:val="28"/>
          <w:lang w:val="ru-RU" w:eastAsia="ru-RU"/>
        </w:rPr>
        <w:t xml:space="preserve"> на начальника </w:t>
      </w:r>
      <w:proofErr w:type="spellStart"/>
      <w:r w:rsidR="00DC07E4">
        <w:rPr>
          <w:szCs w:val="28"/>
          <w:lang w:val="ru-RU" w:eastAsia="ru-RU"/>
        </w:rPr>
        <w:t>відділу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охорони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здоров</w:t>
      </w:r>
      <w:r w:rsidR="00DC07E4" w:rsidRPr="00AB103B">
        <w:rPr>
          <w:szCs w:val="28"/>
          <w:lang w:val="ru-RU" w:eastAsia="ru-RU"/>
        </w:rPr>
        <w:t>’</w:t>
      </w:r>
      <w:r w:rsidR="00DC07E4">
        <w:rPr>
          <w:szCs w:val="28"/>
          <w:lang w:val="ru-RU" w:eastAsia="ru-RU"/>
        </w:rPr>
        <w:t>я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Гайсинської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міської</w:t>
      </w:r>
      <w:proofErr w:type="spellEnd"/>
      <w:r w:rsidR="00DC07E4">
        <w:rPr>
          <w:szCs w:val="28"/>
          <w:lang w:val="ru-RU" w:eastAsia="ru-RU"/>
        </w:rPr>
        <w:t xml:space="preserve"> ради </w:t>
      </w:r>
      <w:proofErr w:type="spellStart"/>
      <w:r w:rsidR="00DC07E4">
        <w:rPr>
          <w:szCs w:val="28"/>
          <w:lang w:val="ru-RU" w:eastAsia="ru-RU"/>
        </w:rPr>
        <w:t>Олійника</w:t>
      </w:r>
      <w:proofErr w:type="spellEnd"/>
      <w:r w:rsidR="00DC07E4">
        <w:rPr>
          <w:szCs w:val="28"/>
          <w:lang w:val="ru-RU" w:eastAsia="ru-RU"/>
        </w:rPr>
        <w:t xml:space="preserve"> М.О.</w:t>
      </w:r>
    </w:p>
    <w:p w:rsidR="00DC07E4" w:rsidRDefault="00DC07E4" w:rsidP="00DC07E4">
      <w:pPr>
        <w:shd w:val="clear" w:color="auto" w:fill="FFFFFF"/>
        <w:spacing w:after="75"/>
        <w:rPr>
          <w:szCs w:val="28"/>
          <w:lang w:eastAsia="ru-RU"/>
        </w:rPr>
      </w:pPr>
    </w:p>
    <w:p w:rsidR="00DC07E4" w:rsidRDefault="00DC07E4" w:rsidP="00670C3F">
      <w:pPr>
        <w:shd w:val="clear" w:color="auto" w:fill="FFFFFF"/>
        <w:spacing w:after="75"/>
        <w:rPr>
          <w:b/>
          <w:szCs w:val="28"/>
          <w:lang w:val="ru-RU" w:eastAsia="ru-RU"/>
        </w:rPr>
      </w:pPr>
      <w:proofErr w:type="spellStart"/>
      <w:r w:rsidRPr="000E0469">
        <w:rPr>
          <w:b/>
          <w:szCs w:val="28"/>
          <w:lang w:val="ru-RU" w:eastAsia="ru-RU"/>
        </w:rPr>
        <w:t>Міський</w:t>
      </w:r>
      <w:proofErr w:type="spellEnd"/>
      <w:r w:rsidRPr="000E0469">
        <w:rPr>
          <w:b/>
          <w:szCs w:val="28"/>
          <w:lang w:val="ru-RU" w:eastAsia="ru-RU"/>
        </w:rPr>
        <w:t xml:space="preserve"> голова           </w:t>
      </w:r>
      <w:r w:rsidR="003D464E">
        <w:rPr>
          <w:b/>
          <w:szCs w:val="28"/>
          <w:lang w:val="ru-RU" w:eastAsia="ru-RU"/>
        </w:rPr>
        <w:t xml:space="preserve">     </w:t>
      </w:r>
      <w:r w:rsidRPr="000E0469">
        <w:rPr>
          <w:b/>
          <w:szCs w:val="28"/>
          <w:lang w:val="ru-RU" w:eastAsia="ru-RU"/>
        </w:rPr>
        <w:t xml:space="preserve"> </w:t>
      </w:r>
      <w:r w:rsidR="003D464E">
        <w:rPr>
          <w:b/>
          <w:szCs w:val="28"/>
          <w:lang w:val="ru-RU" w:eastAsia="ru-RU"/>
        </w:rPr>
        <w:t xml:space="preserve">                    </w:t>
      </w:r>
      <w:r w:rsidR="00670C3F">
        <w:rPr>
          <w:b/>
          <w:szCs w:val="28"/>
          <w:lang w:val="ru-RU" w:eastAsia="ru-RU"/>
        </w:rPr>
        <w:t xml:space="preserve">                  </w:t>
      </w:r>
      <w:proofErr w:type="spellStart"/>
      <w:r w:rsidRPr="000E0469">
        <w:rPr>
          <w:b/>
          <w:szCs w:val="28"/>
          <w:lang w:val="ru-RU" w:eastAsia="ru-RU"/>
        </w:rPr>
        <w:t>А.І.Гук</w:t>
      </w:r>
      <w:proofErr w:type="spellEnd"/>
    </w:p>
    <w:p w:rsidR="00637244" w:rsidRDefault="00637244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637244" w:rsidRDefault="00637244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637244" w:rsidRDefault="00637244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637244" w:rsidRDefault="00637244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sectPr w:rsidR="00637244" w:rsidSect="003D464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C07E4"/>
    <w:rsid w:val="00063913"/>
    <w:rsid w:val="00134710"/>
    <w:rsid w:val="002121A4"/>
    <w:rsid w:val="00257A34"/>
    <w:rsid w:val="00330B75"/>
    <w:rsid w:val="003A215C"/>
    <w:rsid w:val="003D464E"/>
    <w:rsid w:val="003E10B9"/>
    <w:rsid w:val="00504C56"/>
    <w:rsid w:val="00637244"/>
    <w:rsid w:val="00670C3F"/>
    <w:rsid w:val="00704F8A"/>
    <w:rsid w:val="00705EDF"/>
    <w:rsid w:val="0078654B"/>
    <w:rsid w:val="009C251E"/>
    <w:rsid w:val="00A473E1"/>
    <w:rsid w:val="00A614FD"/>
    <w:rsid w:val="00B372BE"/>
    <w:rsid w:val="00B53019"/>
    <w:rsid w:val="00BB1C77"/>
    <w:rsid w:val="00D215E1"/>
    <w:rsid w:val="00D41BB1"/>
    <w:rsid w:val="00D64458"/>
    <w:rsid w:val="00DC07E4"/>
    <w:rsid w:val="00E05213"/>
    <w:rsid w:val="00E407E6"/>
    <w:rsid w:val="00F85677"/>
    <w:rsid w:val="00FA2B06"/>
    <w:rsid w:val="00FC64B3"/>
    <w:rsid w:val="00FF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04F8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704F8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04F8A"/>
    <w:pPr>
      <w:spacing w:after="0" w:line="240" w:lineRule="auto"/>
    </w:pPr>
  </w:style>
  <w:style w:type="paragraph" w:customStyle="1" w:styleId="1">
    <w:name w:val="Обычный1"/>
    <w:rsid w:val="00DC07E4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DC07E4"/>
    <w:pPr>
      <w:keepNext/>
      <w:widowControl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pc</cp:lastModifiedBy>
  <cp:revision>14</cp:revision>
  <dcterms:created xsi:type="dcterms:W3CDTF">2025-12-02T07:32:00Z</dcterms:created>
  <dcterms:modified xsi:type="dcterms:W3CDTF">2026-02-23T07:13:00Z</dcterms:modified>
</cp:coreProperties>
</file>