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891E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1CEDF7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4681A2F5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327B2FA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4AF896F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73BE47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F7FFDC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9DCA09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21 січня 2026 р. №27.</w:t>
      </w:r>
    </w:p>
    <w:p w14:paraId="0DC1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14:paraId="08D1D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від 19.11.2025 р. №242 «Про надання </w:t>
      </w:r>
    </w:p>
    <w:p w14:paraId="0D027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дозволу на укладення договору дарування </w:t>
      </w:r>
    </w:p>
    <w:p w14:paraId="1503C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квартири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розташованої за адресою:</w:t>
      </w:r>
    </w:p>
    <w:p w14:paraId="766527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буд.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кв.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A40A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2AED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67 постанови Кабінету Міністрів України № 866 від 24.09.2008 року «Питання діяльності органів опіки та піклування, 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uk-UA"/>
        </w:rPr>
        <w:t>пов'язаної із захистом прав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статтею 17 Закону України «Про охорону дитинства», статтею 12 Закону України «Про основи соціального захисту бездомних осіб і безпритульних дітей», частинами 2, 4 статті 177 Сімейного кодексу України, захищаючи житлові та майнові інтереси малолітньої дитини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26.02.2021 року народження, враховуючи смерть 13.03.2023 року законного представника </w:t>
      </w:r>
      <w:r>
        <w:rPr>
          <w:rFonts w:ascii="Times New Roman" w:hAnsi="Times New Roman"/>
          <w:sz w:val="28"/>
          <w:szCs w:val="28"/>
          <w:lang w:val="uk-UA"/>
        </w:rPr>
        <w:t xml:space="preserve">– батька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(свідоцтво про смерть від 14.03.2023 року, серія І-АМ №546858) практичну необхідність та те, що договір є домовленістю двох і більше сторін за своєю суттю, виконавчий комітет Гайсинської міської ради ВИРІШИВ:</w:t>
      </w:r>
    </w:p>
    <w:p w14:paraId="3C63F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рішення виконавчого комітету від 19.11.2025 р. № 242 «Про надання дозволу на укладення договору дарування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квартири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за адресою: м.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буд.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», а саме пункт 2 викласти в наступній редакції:</w:t>
      </w:r>
    </w:p>
    <w:p w14:paraId="3BBC1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«2.Уповноважити Кучеренка Олександра Степановича, 22.08.1956 року народження, паспорт серії АА № 599322, виданий Гайсинскьим РВ УМВС України у Вінницькій області 17.11.1997 року, предстравника органу опіки і піклування Гайсинської міської ради, на підписання відповідних документів в інтересах малолітньої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26.02.2021 року народження щодо отримання нею в дар від її матері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29.08.1980 року народження, квартири за адресою: вул. Вінницька обл., Гайсинський р-н, м.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вул.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буд.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кв.</w:t>
      </w:r>
      <w:r>
        <w:rPr>
          <w:rFonts w:hint="default"/>
          <w:sz w:val="28"/>
          <w:szCs w:val="28"/>
          <w:lang w:val="uk-UA" w:eastAsia="ar-SA"/>
        </w:rPr>
        <w:t>...*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AAE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14:paraId="48DB24F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07634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А.І.Гук</w:t>
      </w:r>
    </w:p>
    <w:sectPr>
      <w:pgSz w:w="11906" w:h="16838"/>
      <w:pgMar w:top="1134" w:right="850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453"/>
    <w:rsid w:val="00041682"/>
    <w:rsid w:val="00056DBA"/>
    <w:rsid w:val="00080BBD"/>
    <w:rsid w:val="000A50AC"/>
    <w:rsid w:val="000F7B76"/>
    <w:rsid w:val="00113711"/>
    <w:rsid w:val="00121D3D"/>
    <w:rsid w:val="00134FBE"/>
    <w:rsid w:val="0017389F"/>
    <w:rsid w:val="001A245A"/>
    <w:rsid w:val="00213AD4"/>
    <w:rsid w:val="002200C2"/>
    <w:rsid w:val="0022710F"/>
    <w:rsid w:val="00275E7E"/>
    <w:rsid w:val="002971FF"/>
    <w:rsid w:val="00336386"/>
    <w:rsid w:val="00342B60"/>
    <w:rsid w:val="00343D28"/>
    <w:rsid w:val="003926E7"/>
    <w:rsid w:val="00397BEA"/>
    <w:rsid w:val="003A0CBC"/>
    <w:rsid w:val="003A0D3E"/>
    <w:rsid w:val="003B09D8"/>
    <w:rsid w:val="003B62F5"/>
    <w:rsid w:val="003C132C"/>
    <w:rsid w:val="003C44D1"/>
    <w:rsid w:val="00442C14"/>
    <w:rsid w:val="00484860"/>
    <w:rsid w:val="004A4654"/>
    <w:rsid w:val="004E7C56"/>
    <w:rsid w:val="00554893"/>
    <w:rsid w:val="00563675"/>
    <w:rsid w:val="005A5EEF"/>
    <w:rsid w:val="005B1888"/>
    <w:rsid w:val="0060336D"/>
    <w:rsid w:val="00642667"/>
    <w:rsid w:val="006765BF"/>
    <w:rsid w:val="00676FE8"/>
    <w:rsid w:val="00705773"/>
    <w:rsid w:val="00706FEC"/>
    <w:rsid w:val="0070798C"/>
    <w:rsid w:val="00743800"/>
    <w:rsid w:val="00791DD3"/>
    <w:rsid w:val="007B0BCF"/>
    <w:rsid w:val="007B3E05"/>
    <w:rsid w:val="007B3F95"/>
    <w:rsid w:val="008162D7"/>
    <w:rsid w:val="00820ABC"/>
    <w:rsid w:val="00841FCF"/>
    <w:rsid w:val="00860FF3"/>
    <w:rsid w:val="008B3BFF"/>
    <w:rsid w:val="008F0FE5"/>
    <w:rsid w:val="0095691F"/>
    <w:rsid w:val="00996C62"/>
    <w:rsid w:val="009B2D8D"/>
    <w:rsid w:val="009D1838"/>
    <w:rsid w:val="00A618DA"/>
    <w:rsid w:val="00A7135C"/>
    <w:rsid w:val="00A9048C"/>
    <w:rsid w:val="00AC7288"/>
    <w:rsid w:val="00AF567E"/>
    <w:rsid w:val="00B4694B"/>
    <w:rsid w:val="00B561A9"/>
    <w:rsid w:val="00BA2EEB"/>
    <w:rsid w:val="00BC65E5"/>
    <w:rsid w:val="00C45164"/>
    <w:rsid w:val="00C54AFE"/>
    <w:rsid w:val="00CA318C"/>
    <w:rsid w:val="00CF4BF5"/>
    <w:rsid w:val="00CF5D6A"/>
    <w:rsid w:val="00D10453"/>
    <w:rsid w:val="00D1597B"/>
    <w:rsid w:val="00D40553"/>
    <w:rsid w:val="00D43ABD"/>
    <w:rsid w:val="00D53906"/>
    <w:rsid w:val="00D5482E"/>
    <w:rsid w:val="00D54C42"/>
    <w:rsid w:val="00DE030C"/>
    <w:rsid w:val="00DF715F"/>
    <w:rsid w:val="00E50367"/>
    <w:rsid w:val="00E5177D"/>
    <w:rsid w:val="00E610D6"/>
    <w:rsid w:val="00EC7B3A"/>
    <w:rsid w:val="00ED4C6D"/>
    <w:rsid w:val="00EE3767"/>
    <w:rsid w:val="00F100EA"/>
    <w:rsid w:val="00F22DA8"/>
    <w:rsid w:val="00F32BBC"/>
    <w:rsid w:val="00F72BF4"/>
    <w:rsid w:val="00FE2305"/>
    <w:rsid w:val="26E851FD"/>
    <w:rsid w:val="2E1D0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1789</Characters>
  <Lines>14</Lines>
  <Paragraphs>4</Paragraphs>
  <TotalTime>2</TotalTime>
  <ScaleCrop>false</ScaleCrop>
  <LinksUpToDate>false</LinksUpToDate>
  <CharactersWithSpaces>2098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2023-03-28T07:07:00Z</dcterms:created>
  <dc:creator>MR-0204URIST</dc:creator>
  <cp:lastModifiedBy>Сектор Ц-го захи�</cp:lastModifiedBy>
  <cp:lastPrinted>2026-01-19T11:43:00Z</cp:lastPrinted>
  <dcterms:modified xsi:type="dcterms:W3CDTF">2026-05-06T06:53:44Z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543FB09FAC1C4396878154E963D5C887_12</vt:lpwstr>
  </property>
</Properties>
</file>