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7C" w:rsidRDefault="00FE387C" w:rsidP="00FE387C">
      <w:pPr>
        <w:ind w:firstLine="708"/>
        <w:rPr>
          <w:lang w:eastAsia="ru-RU"/>
        </w:rPr>
      </w:pPr>
      <w:r>
        <w:rPr>
          <w:lang w:val="ru-RU" w:eastAsia="ru-RU"/>
        </w:rPr>
        <w:t xml:space="preserve">                                                              </w:t>
      </w:r>
      <w:r>
        <w:rPr>
          <w:lang w:val="ru-RU" w:eastAsia="ru-RU"/>
        </w:rP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4pt" o:ole="" fillcolor="window">
            <v:imagedata r:id="rId6" o:title=""/>
          </v:shape>
          <o:OLEObject Type="Embed" ProgID="Word.Picture.8" ShapeID="_x0000_i1025" DrawAspect="Content" ObjectID="_1696493045" r:id="rId7"/>
        </w:object>
      </w:r>
    </w:p>
    <w:p w:rsidR="00FE387C" w:rsidRDefault="00FE387C" w:rsidP="00FE387C">
      <w:pPr>
        <w:jc w:val="center"/>
      </w:pPr>
    </w:p>
    <w:p w:rsidR="00FE387C" w:rsidRDefault="00FE387C" w:rsidP="00FE38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:rsidR="00FE387C" w:rsidRDefault="00FE387C" w:rsidP="00FE3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:rsidR="00FE387C" w:rsidRDefault="00FE387C" w:rsidP="00FE387C">
      <w:pPr>
        <w:jc w:val="center"/>
        <w:rPr>
          <w:b/>
          <w:sz w:val="28"/>
          <w:szCs w:val="28"/>
        </w:rPr>
      </w:pPr>
    </w:p>
    <w:p w:rsidR="00FE387C" w:rsidRDefault="00FE387C" w:rsidP="00FE3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544066">
        <w:rPr>
          <w:b/>
          <w:sz w:val="28"/>
          <w:szCs w:val="28"/>
        </w:rPr>
        <w:t xml:space="preserve"> 1</w:t>
      </w:r>
    </w:p>
    <w:p w:rsidR="00FE387C" w:rsidRDefault="00FE387C" w:rsidP="00FE387C">
      <w:pPr>
        <w:jc w:val="center"/>
        <w:rPr>
          <w:b/>
          <w:sz w:val="28"/>
          <w:szCs w:val="28"/>
        </w:rPr>
      </w:pPr>
    </w:p>
    <w:p w:rsidR="00FE387C" w:rsidRDefault="00222360" w:rsidP="00FE387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 «</w:t>
      </w:r>
      <w:r w:rsidR="00544066">
        <w:rPr>
          <w:rFonts w:eastAsia="Calibri"/>
          <w:sz w:val="28"/>
          <w:szCs w:val="28"/>
        </w:rPr>
        <w:t xml:space="preserve"> 23 </w:t>
      </w:r>
      <w:bookmarkStart w:id="0" w:name="_GoBack"/>
      <w:bookmarkEnd w:id="0"/>
      <w:r w:rsidR="00FE387C">
        <w:rPr>
          <w:rFonts w:eastAsia="Calibri"/>
          <w:sz w:val="28"/>
          <w:szCs w:val="28"/>
        </w:rPr>
        <w:t xml:space="preserve">» </w:t>
      </w:r>
      <w:r w:rsidR="001753B2">
        <w:rPr>
          <w:rFonts w:eastAsia="Calibri"/>
          <w:sz w:val="28"/>
          <w:szCs w:val="28"/>
        </w:rPr>
        <w:t>жовтня</w:t>
      </w:r>
      <w:r w:rsidR="00FE387C">
        <w:rPr>
          <w:rFonts w:eastAsia="Calibri"/>
          <w:sz w:val="28"/>
          <w:szCs w:val="28"/>
        </w:rPr>
        <w:t xml:space="preserve">  </w:t>
      </w:r>
      <w:r w:rsidR="00FE387C" w:rsidRPr="00E20DF4">
        <w:rPr>
          <w:rFonts w:eastAsia="Calibri"/>
          <w:sz w:val="28"/>
          <w:szCs w:val="28"/>
        </w:rPr>
        <w:t xml:space="preserve">2021р.           м. Гайсин  </w:t>
      </w:r>
      <w:r w:rsidR="00B16AE2">
        <w:rPr>
          <w:rFonts w:eastAsia="Calibri"/>
          <w:sz w:val="28"/>
          <w:szCs w:val="28"/>
        </w:rPr>
        <w:t xml:space="preserve">      23</w:t>
      </w:r>
      <w:r w:rsidR="00FE387C">
        <w:rPr>
          <w:rFonts w:eastAsia="Calibri"/>
          <w:sz w:val="28"/>
          <w:szCs w:val="28"/>
        </w:rPr>
        <w:t xml:space="preserve"> </w:t>
      </w:r>
      <w:r w:rsidR="00B16AE2">
        <w:rPr>
          <w:rFonts w:eastAsia="Calibri"/>
          <w:sz w:val="28"/>
          <w:szCs w:val="28"/>
        </w:rPr>
        <w:t xml:space="preserve">позачергова </w:t>
      </w:r>
      <w:r w:rsidR="00FE387C">
        <w:rPr>
          <w:rFonts w:eastAsia="Calibri"/>
          <w:sz w:val="28"/>
          <w:szCs w:val="28"/>
        </w:rPr>
        <w:t>сесія 8 скликання</w:t>
      </w:r>
    </w:p>
    <w:p w:rsidR="00FE387C" w:rsidRDefault="00FE387C" w:rsidP="00FE387C">
      <w:pPr>
        <w:rPr>
          <w:sz w:val="28"/>
          <w:szCs w:val="28"/>
        </w:rPr>
      </w:pPr>
    </w:p>
    <w:p w:rsidR="00FE387C" w:rsidRPr="00F43521" w:rsidRDefault="00FE387C" w:rsidP="00F43521">
      <w:pPr>
        <w:jc w:val="center"/>
        <w:rPr>
          <w:b/>
          <w:sz w:val="28"/>
          <w:szCs w:val="28"/>
        </w:rPr>
      </w:pPr>
      <w:r w:rsidRPr="00F43521">
        <w:rPr>
          <w:b/>
          <w:sz w:val="28"/>
          <w:szCs w:val="28"/>
        </w:rPr>
        <w:t xml:space="preserve">Про </w:t>
      </w:r>
      <w:r w:rsidR="00D348DE">
        <w:rPr>
          <w:b/>
          <w:sz w:val="28"/>
          <w:szCs w:val="28"/>
        </w:rPr>
        <w:t>утворення В</w:t>
      </w:r>
      <w:r w:rsidR="00B16AE2">
        <w:rPr>
          <w:b/>
          <w:sz w:val="28"/>
          <w:szCs w:val="28"/>
        </w:rPr>
        <w:t>ідділу економіки, інвестицій, регуляторної діяльності та агропромислового розвитку виконавчого комітету Гайсинської міської ради</w:t>
      </w:r>
    </w:p>
    <w:p w:rsidR="00FE387C" w:rsidRPr="00815189" w:rsidRDefault="00FE387C" w:rsidP="00FE387C">
      <w:pPr>
        <w:ind w:right="-1" w:firstLine="708"/>
        <w:jc w:val="both"/>
        <w:rPr>
          <w:sz w:val="28"/>
          <w:szCs w:val="28"/>
        </w:rPr>
      </w:pPr>
    </w:p>
    <w:p w:rsidR="00FE387C" w:rsidRPr="0073780A" w:rsidRDefault="00F43521" w:rsidP="00FE387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У зв’язку з виробничою необхідністю, Гайсинської міської ради</w:t>
      </w:r>
      <w:r w:rsidR="00FE387C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16AE2">
        <w:rPr>
          <w:color w:val="000000" w:themeColor="text1"/>
          <w:sz w:val="28"/>
          <w:szCs w:val="28"/>
          <w:shd w:val="clear" w:color="auto" w:fill="FFFFFF"/>
        </w:rPr>
        <w:t xml:space="preserve">з метою </w:t>
      </w:r>
      <w:r>
        <w:rPr>
          <w:color w:val="000000" w:themeColor="text1"/>
          <w:sz w:val="28"/>
          <w:szCs w:val="28"/>
          <w:shd w:val="clear" w:color="auto" w:fill="FFFFFF"/>
        </w:rPr>
        <w:t>забезпечення безперебійної р</w:t>
      </w:r>
      <w:r w:rsidR="00B16AE2">
        <w:rPr>
          <w:color w:val="000000" w:themeColor="text1"/>
          <w:sz w:val="28"/>
          <w:szCs w:val="28"/>
          <w:shd w:val="clear" w:color="auto" w:fill="FFFFFF"/>
        </w:rPr>
        <w:t>оботи Гайсинської міської ради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="00B16AE2">
        <w:rPr>
          <w:color w:val="000000" w:themeColor="text1"/>
          <w:sz w:val="28"/>
          <w:szCs w:val="28"/>
          <w:shd w:val="clear" w:color="auto" w:fill="FFFFFF"/>
        </w:rPr>
        <w:t xml:space="preserve"> залучення інвестицій, </w:t>
      </w:r>
      <w:r w:rsidR="00E86627">
        <w:rPr>
          <w:color w:val="000000" w:themeColor="text1"/>
          <w:sz w:val="28"/>
          <w:szCs w:val="28"/>
          <w:shd w:val="clear" w:color="auto" w:fill="FFFFFF"/>
        </w:rPr>
        <w:t xml:space="preserve"> керуючись ст.</w:t>
      </w:r>
      <w:r w:rsidR="0057039C">
        <w:rPr>
          <w:color w:val="000000" w:themeColor="text1"/>
          <w:sz w:val="28"/>
          <w:szCs w:val="28"/>
          <w:shd w:val="clear" w:color="auto" w:fill="FFFFFF"/>
        </w:rPr>
        <w:t xml:space="preserve"> ст.</w:t>
      </w:r>
      <w:r w:rsidR="00E86627">
        <w:rPr>
          <w:color w:val="000000" w:themeColor="text1"/>
          <w:sz w:val="28"/>
          <w:szCs w:val="28"/>
          <w:shd w:val="clear" w:color="auto" w:fill="FFFFFF"/>
        </w:rPr>
        <w:t xml:space="preserve"> 25, 26, 54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Постановою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</w:t>
      </w:r>
      <w:r w:rsidR="00FE387C">
        <w:rPr>
          <w:color w:val="000000" w:themeColor="text1"/>
          <w:sz w:val="28"/>
          <w:szCs w:val="28"/>
          <w:shd w:val="clear" w:color="auto" w:fill="FFFFFF"/>
        </w:rPr>
        <w:t>міська рада</w:t>
      </w:r>
    </w:p>
    <w:p w:rsidR="00FE387C" w:rsidRDefault="00FE387C" w:rsidP="00FE387C">
      <w:pPr>
        <w:jc w:val="center"/>
        <w:rPr>
          <w:sz w:val="28"/>
          <w:szCs w:val="28"/>
        </w:rPr>
      </w:pPr>
    </w:p>
    <w:p w:rsidR="00FE387C" w:rsidRPr="00815189" w:rsidRDefault="00FE387C" w:rsidP="00FE387C">
      <w:pPr>
        <w:jc w:val="center"/>
        <w:rPr>
          <w:sz w:val="28"/>
          <w:szCs w:val="28"/>
        </w:rPr>
      </w:pPr>
      <w:r w:rsidRPr="009511AD">
        <w:rPr>
          <w:sz w:val="28"/>
          <w:szCs w:val="28"/>
        </w:rPr>
        <w:t>ВИРІШИЛА:</w:t>
      </w:r>
    </w:p>
    <w:p w:rsidR="007B438C" w:rsidRDefault="007B438C" w:rsidP="007B438C">
      <w:pPr>
        <w:ind w:firstLine="708"/>
        <w:jc w:val="both"/>
        <w:rPr>
          <w:sz w:val="28"/>
          <w:szCs w:val="28"/>
        </w:rPr>
      </w:pPr>
    </w:p>
    <w:p w:rsidR="00B667E6" w:rsidRDefault="00B16AE2" w:rsidP="00B1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438C">
        <w:rPr>
          <w:sz w:val="28"/>
          <w:szCs w:val="28"/>
        </w:rPr>
        <w:t xml:space="preserve">. </w:t>
      </w:r>
      <w:r>
        <w:rPr>
          <w:sz w:val="28"/>
          <w:szCs w:val="28"/>
        </w:rPr>
        <w:t>Утворити</w:t>
      </w:r>
      <w:r w:rsidR="007B438C">
        <w:rPr>
          <w:sz w:val="28"/>
          <w:szCs w:val="28"/>
        </w:rPr>
        <w:t xml:space="preserve"> Відділ </w:t>
      </w:r>
      <w:r w:rsidRPr="00B16AE2">
        <w:rPr>
          <w:sz w:val="28"/>
          <w:szCs w:val="28"/>
        </w:rPr>
        <w:t>економіки, інвестицій, регуляторної діяльності та агропромислового розвитку виконавчого комітету Гайсинської міської ради</w:t>
      </w:r>
      <w:r>
        <w:rPr>
          <w:sz w:val="28"/>
          <w:szCs w:val="28"/>
        </w:rPr>
        <w:t>.</w:t>
      </w:r>
    </w:p>
    <w:p w:rsidR="00B16AE2" w:rsidRDefault="00B16AE2" w:rsidP="00B16AE2">
      <w:pPr>
        <w:ind w:firstLine="708"/>
        <w:jc w:val="both"/>
        <w:rPr>
          <w:sz w:val="28"/>
          <w:szCs w:val="28"/>
        </w:rPr>
      </w:pPr>
    </w:p>
    <w:p w:rsidR="00B16AE2" w:rsidRDefault="00B16AE2" w:rsidP="00B1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Визначити штатну чисельність Відділу </w:t>
      </w:r>
      <w:r w:rsidRPr="00B16AE2">
        <w:rPr>
          <w:sz w:val="28"/>
          <w:szCs w:val="28"/>
        </w:rPr>
        <w:t>економіки, інвестицій, регуляторної діяльності та агропромислового розвитку виконавчого комітету Гайсинської міської ради</w:t>
      </w:r>
      <w:r>
        <w:rPr>
          <w:sz w:val="28"/>
          <w:szCs w:val="28"/>
        </w:rPr>
        <w:t xml:space="preserve"> у кількості трьох штатних одиниць, а саме:</w:t>
      </w:r>
    </w:p>
    <w:p w:rsidR="00B16AE2" w:rsidRDefault="00B16AE2" w:rsidP="00B1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відділу – одна штатна одиниця;</w:t>
      </w:r>
    </w:p>
    <w:p w:rsidR="00B16AE2" w:rsidRDefault="00B16AE2" w:rsidP="00B1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головний спеціаліст - одна штатна одиниця;</w:t>
      </w:r>
    </w:p>
    <w:p w:rsidR="00B16AE2" w:rsidRPr="00B16AE2" w:rsidRDefault="00B16AE2" w:rsidP="00B16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спеціаліст 1-ї категорії - одна штатна одиниця.</w:t>
      </w:r>
    </w:p>
    <w:p w:rsidR="00B667E6" w:rsidRDefault="00B667E6" w:rsidP="007B438C">
      <w:pPr>
        <w:ind w:firstLine="708"/>
        <w:jc w:val="both"/>
        <w:rPr>
          <w:sz w:val="28"/>
          <w:szCs w:val="28"/>
        </w:rPr>
      </w:pPr>
    </w:p>
    <w:p w:rsidR="00B667E6" w:rsidRDefault="00B667E6" w:rsidP="00B6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Затвердити Положення про Відділ </w:t>
      </w:r>
      <w:r w:rsidR="00D348DE" w:rsidRPr="00B16AE2">
        <w:rPr>
          <w:sz w:val="28"/>
          <w:szCs w:val="28"/>
        </w:rPr>
        <w:t>економіки, інвестицій, регуляторної діяльності та агропромислового розвитку виконавчого комітету Гайсинської міської ради</w:t>
      </w:r>
      <w:r>
        <w:rPr>
          <w:sz w:val="28"/>
          <w:szCs w:val="28"/>
        </w:rPr>
        <w:t xml:space="preserve"> (Додаток №1).</w:t>
      </w:r>
    </w:p>
    <w:p w:rsidR="00B667E6" w:rsidRDefault="00B667E6" w:rsidP="00B667E6">
      <w:pPr>
        <w:ind w:firstLine="708"/>
        <w:jc w:val="both"/>
        <w:rPr>
          <w:sz w:val="28"/>
          <w:szCs w:val="28"/>
        </w:rPr>
      </w:pPr>
    </w:p>
    <w:p w:rsidR="00D77A22" w:rsidRDefault="00B667E6" w:rsidP="00D77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Затвердити структуру та штатний розпис </w:t>
      </w:r>
      <w:r w:rsidR="00D348DE">
        <w:rPr>
          <w:sz w:val="28"/>
          <w:szCs w:val="28"/>
        </w:rPr>
        <w:t xml:space="preserve">Відділу </w:t>
      </w:r>
      <w:r w:rsidR="00D348DE" w:rsidRPr="00B16AE2">
        <w:rPr>
          <w:sz w:val="28"/>
          <w:szCs w:val="28"/>
        </w:rPr>
        <w:t>економіки, інвестицій, регуляторної діяльності та агропромислового розвитку виконавчого комітету Гайсинської міської ради</w:t>
      </w:r>
      <w:r w:rsidR="00D348DE">
        <w:rPr>
          <w:sz w:val="28"/>
          <w:szCs w:val="28"/>
        </w:rPr>
        <w:t xml:space="preserve"> у кількості трьох штатних одиниць</w:t>
      </w:r>
      <w:r w:rsidR="0057039C">
        <w:rPr>
          <w:sz w:val="28"/>
          <w:szCs w:val="28"/>
        </w:rPr>
        <w:t xml:space="preserve"> та </w:t>
      </w:r>
      <w:proofErr w:type="spellStart"/>
      <w:r w:rsidR="00D348DE">
        <w:rPr>
          <w:sz w:val="28"/>
          <w:szCs w:val="28"/>
        </w:rPr>
        <w:t>внести</w:t>
      </w:r>
      <w:proofErr w:type="spellEnd"/>
      <w:r w:rsidR="00D348DE">
        <w:rPr>
          <w:sz w:val="28"/>
          <w:szCs w:val="28"/>
        </w:rPr>
        <w:t xml:space="preserve"> відповідні зміни до структури та штатного розпису апарату виконавчого комітету Гайсинської міської ради</w:t>
      </w:r>
      <w:r w:rsidR="00E86627">
        <w:rPr>
          <w:sz w:val="28"/>
          <w:szCs w:val="28"/>
        </w:rPr>
        <w:t>.</w:t>
      </w:r>
    </w:p>
    <w:p w:rsidR="00D348DE" w:rsidRDefault="00D348DE" w:rsidP="00B6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Фінансування Відділу </w:t>
      </w:r>
      <w:r w:rsidRPr="00B16AE2">
        <w:rPr>
          <w:sz w:val="28"/>
          <w:szCs w:val="28"/>
        </w:rPr>
        <w:t>економіки, інвестицій, регуляторної діяльності та агропромислового розвитку виконавчого комітету Гайсинської міської ради</w:t>
      </w:r>
      <w:r>
        <w:rPr>
          <w:sz w:val="28"/>
          <w:szCs w:val="28"/>
        </w:rPr>
        <w:t xml:space="preserve"> проводити в межах кошторисних призначень на утримання апарату управління.</w:t>
      </w:r>
    </w:p>
    <w:p w:rsidR="00B667E6" w:rsidRDefault="00B667E6" w:rsidP="00B667E6">
      <w:pPr>
        <w:ind w:firstLine="708"/>
        <w:jc w:val="both"/>
        <w:rPr>
          <w:sz w:val="28"/>
          <w:szCs w:val="28"/>
        </w:rPr>
      </w:pPr>
    </w:p>
    <w:p w:rsidR="00B667E6" w:rsidRDefault="00D348DE" w:rsidP="00B6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667E6">
        <w:rPr>
          <w:sz w:val="28"/>
          <w:szCs w:val="28"/>
        </w:rPr>
        <w:t>. Контроль за виконанням цього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(</w:t>
      </w:r>
      <w:r>
        <w:rPr>
          <w:sz w:val="28"/>
          <w:szCs w:val="28"/>
        </w:rPr>
        <w:t>Гукало А.І.</w:t>
      </w:r>
      <w:r w:rsidR="00B667E6">
        <w:rPr>
          <w:sz w:val="28"/>
          <w:szCs w:val="28"/>
        </w:rPr>
        <w:t>).</w:t>
      </w:r>
    </w:p>
    <w:p w:rsidR="00B667E6" w:rsidRDefault="00B667E6" w:rsidP="007B438C">
      <w:pPr>
        <w:ind w:firstLine="708"/>
        <w:jc w:val="both"/>
        <w:rPr>
          <w:sz w:val="28"/>
          <w:szCs w:val="28"/>
        </w:rPr>
      </w:pPr>
    </w:p>
    <w:p w:rsidR="00D540AC" w:rsidRPr="00D540AC" w:rsidRDefault="00D540AC" w:rsidP="00FE387C">
      <w:pPr>
        <w:tabs>
          <w:tab w:val="left" w:pos="426"/>
        </w:tabs>
        <w:jc w:val="center"/>
        <w:rPr>
          <w:b/>
          <w:sz w:val="28"/>
          <w:szCs w:val="28"/>
        </w:rPr>
      </w:pPr>
    </w:p>
    <w:p w:rsidR="00747C31" w:rsidRPr="00FE387C" w:rsidRDefault="004C685D" w:rsidP="00FE387C">
      <w:pPr>
        <w:tabs>
          <w:tab w:val="left" w:pos="426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Секретар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міської</w:t>
      </w:r>
      <w:proofErr w:type="spellEnd"/>
      <w:r>
        <w:rPr>
          <w:b/>
          <w:sz w:val="28"/>
          <w:szCs w:val="28"/>
          <w:lang w:val="ru-RU"/>
        </w:rPr>
        <w:t xml:space="preserve"> ради</w:t>
      </w:r>
      <w:r w:rsidR="00FE387C">
        <w:rPr>
          <w:b/>
          <w:sz w:val="28"/>
          <w:szCs w:val="28"/>
          <w:lang w:val="ru-RU"/>
        </w:rPr>
        <w:t xml:space="preserve">                                               </w:t>
      </w:r>
      <w:r>
        <w:rPr>
          <w:b/>
          <w:sz w:val="28"/>
          <w:szCs w:val="28"/>
          <w:lang w:val="ru-RU"/>
        </w:rPr>
        <w:t>Людмила ЗАЛЕВСЬКА</w:t>
      </w:r>
    </w:p>
    <w:sectPr w:rsidR="00747C31" w:rsidRPr="00FE387C" w:rsidSect="00FE387C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F22E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6EE23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12B8A3A6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9560F5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7C4E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3E9A0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ABAA3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28A6D0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3814B3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E514E542"/>
    <w:lvl w:ilvl="0" w:tplc="D9AA10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DF8A33D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713A22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12463BD"/>
    <w:multiLevelType w:val="hybridMultilevel"/>
    <w:tmpl w:val="CB60AB9A"/>
    <w:lvl w:ilvl="0" w:tplc="A7922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BC34D2"/>
    <w:multiLevelType w:val="hybridMultilevel"/>
    <w:tmpl w:val="63F65B76"/>
    <w:lvl w:ilvl="0" w:tplc="D16EE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F846D2"/>
    <w:multiLevelType w:val="hybridMultilevel"/>
    <w:tmpl w:val="3476EDC0"/>
    <w:lvl w:ilvl="0" w:tplc="FFDE8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8"/>
  </w:num>
  <w:num w:numId="5">
    <w:abstractNumId w:val="15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9"/>
  </w:num>
  <w:num w:numId="18">
    <w:abstractNumId w:val="11"/>
  </w:num>
  <w:num w:numId="19">
    <w:abstractNumId w:val="6"/>
  </w:num>
  <w:num w:numId="20">
    <w:abstractNumId w:val="2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48DC"/>
    <w:rsid w:val="00025C15"/>
    <w:rsid w:val="000354AD"/>
    <w:rsid w:val="000448DC"/>
    <w:rsid w:val="00054339"/>
    <w:rsid w:val="000675B5"/>
    <w:rsid w:val="00070817"/>
    <w:rsid w:val="000A6EFF"/>
    <w:rsid w:val="0013092E"/>
    <w:rsid w:val="00135E0B"/>
    <w:rsid w:val="00144AF6"/>
    <w:rsid w:val="001753B2"/>
    <w:rsid w:val="00183B92"/>
    <w:rsid w:val="0019481D"/>
    <w:rsid w:val="001C1B08"/>
    <w:rsid w:val="002015E0"/>
    <w:rsid w:val="002116F4"/>
    <w:rsid w:val="00222360"/>
    <w:rsid w:val="002239D5"/>
    <w:rsid w:val="00250C61"/>
    <w:rsid w:val="00251B5E"/>
    <w:rsid w:val="00284AE0"/>
    <w:rsid w:val="003600F4"/>
    <w:rsid w:val="00380496"/>
    <w:rsid w:val="003A5E6B"/>
    <w:rsid w:val="003C2528"/>
    <w:rsid w:val="003F4CEB"/>
    <w:rsid w:val="003F54CB"/>
    <w:rsid w:val="003F7071"/>
    <w:rsid w:val="003F7C54"/>
    <w:rsid w:val="00415DF9"/>
    <w:rsid w:val="00430DCE"/>
    <w:rsid w:val="004754BF"/>
    <w:rsid w:val="0048375A"/>
    <w:rsid w:val="004A3841"/>
    <w:rsid w:val="004A3995"/>
    <w:rsid w:val="004A730B"/>
    <w:rsid w:val="004B33AE"/>
    <w:rsid w:val="004C685D"/>
    <w:rsid w:val="004E2429"/>
    <w:rsid w:val="00534B24"/>
    <w:rsid w:val="00544066"/>
    <w:rsid w:val="0057039C"/>
    <w:rsid w:val="005E26CB"/>
    <w:rsid w:val="006248D8"/>
    <w:rsid w:val="00652F30"/>
    <w:rsid w:val="00670C9D"/>
    <w:rsid w:val="006B4EDD"/>
    <w:rsid w:val="006C3EEF"/>
    <w:rsid w:val="006C4590"/>
    <w:rsid w:val="00717536"/>
    <w:rsid w:val="00725084"/>
    <w:rsid w:val="0073780A"/>
    <w:rsid w:val="00747C31"/>
    <w:rsid w:val="00764876"/>
    <w:rsid w:val="007669F3"/>
    <w:rsid w:val="00794B8A"/>
    <w:rsid w:val="007B3297"/>
    <w:rsid w:val="007B438C"/>
    <w:rsid w:val="007C19A3"/>
    <w:rsid w:val="00811877"/>
    <w:rsid w:val="00815189"/>
    <w:rsid w:val="00865041"/>
    <w:rsid w:val="0088034D"/>
    <w:rsid w:val="008B5468"/>
    <w:rsid w:val="008C6256"/>
    <w:rsid w:val="008E5C45"/>
    <w:rsid w:val="008F7DDC"/>
    <w:rsid w:val="009122EE"/>
    <w:rsid w:val="009511AD"/>
    <w:rsid w:val="009537C7"/>
    <w:rsid w:val="00955C96"/>
    <w:rsid w:val="009560A9"/>
    <w:rsid w:val="009603F5"/>
    <w:rsid w:val="0096150E"/>
    <w:rsid w:val="009A137E"/>
    <w:rsid w:val="009C3920"/>
    <w:rsid w:val="009C7507"/>
    <w:rsid w:val="009D79F1"/>
    <w:rsid w:val="009E60ED"/>
    <w:rsid w:val="00A05311"/>
    <w:rsid w:val="00A12E5F"/>
    <w:rsid w:val="00A13FC6"/>
    <w:rsid w:val="00A31C8B"/>
    <w:rsid w:val="00A56F2F"/>
    <w:rsid w:val="00AB1B01"/>
    <w:rsid w:val="00AC3792"/>
    <w:rsid w:val="00AF1410"/>
    <w:rsid w:val="00B16AE2"/>
    <w:rsid w:val="00B3023C"/>
    <w:rsid w:val="00B34B23"/>
    <w:rsid w:val="00B375C4"/>
    <w:rsid w:val="00B41403"/>
    <w:rsid w:val="00B41B2B"/>
    <w:rsid w:val="00B455A0"/>
    <w:rsid w:val="00B62C97"/>
    <w:rsid w:val="00B667E6"/>
    <w:rsid w:val="00BB38C1"/>
    <w:rsid w:val="00BF1916"/>
    <w:rsid w:val="00BF4F5A"/>
    <w:rsid w:val="00BF53FE"/>
    <w:rsid w:val="00C13697"/>
    <w:rsid w:val="00C455FE"/>
    <w:rsid w:val="00C47435"/>
    <w:rsid w:val="00C94915"/>
    <w:rsid w:val="00CC50E8"/>
    <w:rsid w:val="00CE1C98"/>
    <w:rsid w:val="00D348DE"/>
    <w:rsid w:val="00D445FA"/>
    <w:rsid w:val="00D540AC"/>
    <w:rsid w:val="00D571D2"/>
    <w:rsid w:val="00D77A22"/>
    <w:rsid w:val="00D8665B"/>
    <w:rsid w:val="00DA2FFA"/>
    <w:rsid w:val="00E20DF4"/>
    <w:rsid w:val="00E400D6"/>
    <w:rsid w:val="00E407FE"/>
    <w:rsid w:val="00E86627"/>
    <w:rsid w:val="00F13EE6"/>
    <w:rsid w:val="00F434B7"/>
    <w:rsid w:val="00F43521"/>
    <w:rsid w:val="00F60BC8"/>
    <w:rsid w:val="00F738C2"/>
    <w:rsid w:val="00F83417"/>
    <w:rsid w:val="00FB55CB"/>
    <w:rsid w:val="00FE387C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58F7"/>
  <w15:docId w15:val="{71762141-6B88-4E03-BF5C-EB39C2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  <w:style w:type="character" w:customStyle="1" w:styleId="a9">
    <w:name w:val="Основной текст_"/>
    <w:link w:val="1"/>
    <w:rsid w:val="00815189"/>
    <w:rPr>
      <w:rFonts w:ascii="Calibri" w:eastAsia="Calibri" w:hAnsi="Calibri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815189"/>
    <w:pPr>
      <w:widowControl w:val="0"/>
      <w:shd w:val="clear" w:color="auto" w:fill="FFFFFF"/>
      <w:spacing w:before="720" w:after="600" w:line="317" w:lineRule="exact"/>
      <w:jc w:val="both"/>
    </w:pPr>
    <w:rPr>
      <w:rFonts w:ascii="Calibri" w:eastAsia="Calibri" w:hAnsi="Calibri"/>
      <w:sz w:val="27"/>
      <w:szCs w:val="27"/>
      <w:lang w:eastAsia="en-US"/>
    </w:rPr>
  </w:style>
  <w:style w:type="character" w:customStyle="1" w:styleId="2">
    <w:name w:val="Основной текст (2)_"/>
    <w:link w:val="20"/>
    <w:rsid w:val="00F434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4B7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№1_"/>
    <w:link w:val="11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F434B7"/>
    <w:pPr>
      <w:widowControl w:val="0"/>
      <w:shd w:val="clear" w:color="auto" w:fill="FFFFFF"/>
      <w:spacing w:before="480" w:line="307" w:lineRule="exact"/>
      <w:ind w:hanging="940"/>
      <w:outlineLvl w:val="0"/>
    </w:pPr>
    <w:rPr>
      <w:b/>
      <w:bCs/>
      <w:sz w:val="28"/>
      <w:szCs w:val="28"/>
      <w:lang w:eastAsia="en-US"/>
    </w:rPr>
  </w:style>
  <w:style w:type="character" w:customStyle="1" w:styleId="3">
    <w:name w:val="Основной текст (3)_"/>
    <w:link w:val="30"/>
    <w:rsid w:val="00F434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34B7"/>
    <w:pPr>
      <w:widowControl w:val="0"/>
      <w:shd w:val="clear" w:color="auto" w:fill="FFFFFF"/>
      <w:spacing w:after="360" w:line="307" w:lineRule="exact"/>
    </w:pPr>
    <w:rPr>
      <w:b/>
      <w:bCs/>
      <w:sz w:val="28"/>
      <w:szCs w:val="28"/>
      <w:lang w:eastAsia="en-US"/>
    </w:rPr>
  </w:style>
  <w:style w:type="character" w:customStyle="1" w:styleId="2105pt">
    <w:name w:val="Основной текст (2) + 10;5 pt"/>
    <w:rsid w:val="00F434B7"/>
    <w:rPr>
      <w:rFonts w:ascii="Calibri" w:eastAsia="Calibri" w:hAnsi="Calibri" w:cs="Times New Roman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FontStyle15">
    <w:name w:val="Font Style15"/>
    <w:rsid w:val="004E242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07E2-E2E2-45BC-A9EB-9C1E1413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MR-01IDIT</cp:lastModifiedBy>
  <cp:revision>107</cp:revision>
  <cp:lastPrinted>2021-10-22T06:18:00Z</cp:lastPrinted>
  <dcterms:created xsi:type="dcterms:W3CDTF">2017-12-22T09:35:00Z</dcterms:created>
  <dcterms:modified xsi:type="dcterms:W3CDTF">2021-10-23T08:18:00Z</dcterms:modified>
</cp:coreProperties>
</file>