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75DE" w:rsidRPr="00BA2CA7" w:rsidRDefault="00C075DE" w:rsidP="00C075DE">
      <w:pPr>
        <w:pStyle w:val="a7"/>
        <w:numPr>
          <w:ilvl w:val="0"/>
          <w:numId w:val="18"/>
        </w:numPr>
        <w:spacing w:after="0" w:line="216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2CA7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37 сесії 8 скликання від 30 серпня 2022  </w:t>
      </w:r>
      <w:r w:rsidR="00B640A5">
        <w:rPr>
          <w:rFonts w:ascii="Times New Roman" w:hAnsi="Times New Roman" w:cs="Times New Roman"/>
          <w:sz w:val="28"/>
          <w:szCs w:val="28"/>
        </w:rPr>
        <w:t>року</w:t>
      </w:r>
      <w:r w:rsidRPr="00BA2CA7">
        <w:rPr>
          <w:rFonts w:ascii="Times New Roman" w:hAnsi="Times New Roman" w:cs="Times New Roman"/>
          <w:sz w:val="28"/>
          <w:szCs w:val="28"/>
        </w:rPr>
        <w:t xml:space="preserve">  № 14 «Про надання дозволу на укладення договорів оренди транспортних засобів»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06F" w:rsidRDefault="001A106F" w:rsidP="00242C38">
      <w:pPr>
        <w:pStyle w:val="a3"/>
        <w:ind w:firstLine="567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640A5" w:rsidTr="00B640A5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B640A5" w:rsidTr="00B640A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B640A5" w:rsidTr="00B640A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B640A5" w:rsidTr="00B640A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B640A5" w:rsidTr="00B640A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B640A5" w:rsidTr="00B640A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B640A5" w:rsidTr="00B640A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B640A5" w:rsidTr="00B640A5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B640A5" w:rsidRDefault="00B640A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0A5" w:rsidRDefault="00B640A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B640A5" w:rsidRDefault="00B640A5" w:rsidP="00B640A5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A5" w:rsidRDefault="00B640A5" w:rsidP="00B640A5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B640A5" w:rsidRDefault="00B640A5" w:rsidP="00B640A5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640A5" w:rsidTr="00B640A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A5" w:rsidRDefault="00B6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B640A5" w:rsidRDefault="00B640A5" w:rsidP="00B64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B640A5" w:rsidRDefault="00B640A5" w:rsidP="00B64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40A5" w:rsidRDefault="00B640A5" w:rsidP="00B640A5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B640A5" w:rsidRDefault="00B640A5" w:rsidP="00B640A5">
      <w:pPr>
        <w:pStyle w:val="a3"/>
        <w:ind w:left="2062"/>
      </w:pPr>
    </w:p>
    <w:p w:rsidR="00B640A5" w:rsidRDefault="00B640A5" w:rsidP="00B640A5">
      <w:pPr>
        <w:pStyle w:val="a3"/>
      </w:pPr>
      <w:bookmarkStart w:id="0" w:name="_GoBack"/>
      <w:bookmarkEnd w:id="0"/>
    </w:p>
    <w:sectPr w:rsidR="00B640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7"/>
  </w:num>
  <w:num w:numId="12">
    <w:abstractNumId w:val="16"/>
  </w:num>
  <w:num w:numId="13">
    <w:abstractNumId w:val="3"/>
  </w:num>
  <w:num w:numId="14">
    <w:abstractNumId w:val="15"/>
  </w:num>
  <w:num w:numId="15">
    <w:abstractNumId w:val="10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80628"/>
    <w:rsid w:val="0019441D"/>
    <w:rsid w:val="001A106F"/>
    <w:rsid w:val="001B0E1B"/>
    <w:rsid w:val="001D5422"/>
    <w:rsid w:val="00242C38"/>
    <w:rsid w:val="002506A8"/>
    <w:rsid w:val="00266F74"/>
    <w:rsid w:val="002A0281"/>
    <w:rsid w:val="002E44C4"/>
    <w:rsid w:val="002E731A"/>
    <w:rsid w:val="0036090D"/>
    <w:rsid w:val="003E4942"/>
    <w:rsid w:val="00406B97"/>
    <w:rsid w:val="00425CAE"/>
    <w:rsid w:val="00457B40"/>
    <w:rsid w:val="00501FE4"/>
    <w:rsid w:val="005226C1"/>
    <w:rsid w:val="00574889"/>
    <w:rsid w:val="00641D09"/>
    <w:rsid w:val="0065470B"/>
    <w:rsid w:val="006944AE"/>
    <w:rsid w:val="00715AEF"/>
    <w:rsid w:val="00715E14"/>
    <w:rsid w:val="007217B2"/>
    <w:rsid w:val="00735DBB"/>
    <w:rsid w:val="0077057C"/>
    <w:rsid w:val="007E0FC5"/>
    <w:rsid w:val="008839D9"/>
    <w:rsid w:val="008A11B0"/>
    <w:rsid w:val="008C1D52"/>
    <w:rsid w:val="009402C3"/>
    <w:rsid w:val="00943465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640A5"/>
    <w:rsid w:val="00BB5F40"/>
    <w:rsid w:val="00BD157A"/>
    <w:rsid w:val="00C01A9E"/>
    <w:rsid w:val="00C0646A"/>
    <w:rsid w:val="00C075DE"/>
    <w:rsid w:val="00C2507B"/>
    <w:rsid w:val="00C337A1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2023-02-16T08:46:00Z</dcterms:created>
  <dcterms:modified xsi:type="dcterms:W3CDTF">2023-02-21T09:38:00Z</dcterms:modified>
</cp:coreProperties>
</file>