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970582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270B" w:rsidRPr="0050270B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0270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7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027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проекту землеустрою щодо відведення земельної ділянки   в постійне користування із земель житлової та громадської забудови комунальної </w:t>
      </w:r>
      <w:proofErr w:type="spellStart"/>
      <w:r w:rsidR="0050270B" w:rsidRPr="0050270B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0270B" w:rsidRPr="0050270B">
        <w:rPr>
          <w:rFonts w:ascii="Times New Roman" w:hAnsi="Times New Roman" w:cs="Times New Roman"/>
          <w:bCs/>
          <w:sz w:val="28"/>
          <w:szCs w:val="28"/>
        </w:rPr>
        <w:t>Релігійній</w:t>
      </w:r>
      <w:proofErr w:type="spellEnd"/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270B" w:rsidRPr="0050270B">
        <w:rPr>
          <w:rFonts w:ascii="Times New Roman" w:hAnsi="Times New Roman" w:cs="Times New Roman"/>
          <w:bCs/>
          <w:sz w:val="28"/>
          <w:szCs w:val="28"/>
        </w:rPr>
        <w:t>громаді</w:t>
      </w:r>
      <w:proofErr w:type="spellEnd"/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270B" w:rsidRPr="0050270B">
        <w:rPr>
          <w:rFonts w:ascii="Times New Roman" w:hAnsi="Times New Roman" w:cs="Times New Roman"/>
          <w:bCs/>
          <w:sz w:val="28"/>
          <w:szCs w:val="28"/>
        </w:rPr>
        <w:t>Хрестовоздвиженського</w:t>
      </w:r>
      <w:proofErr w:type="spellEnd"/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 храму </w:t>
      </w:r>
      <w:proofErr w:type="spellStart"/>
      <w:r w:rsidR="0050270B" w:rsidRPr="0050270B">
        <w:rPr>
          <w:rFonts w:ascii="Times New Roman" w:hAnsi="Times New Roman" w:cs="Times New Roman"/>
          <w:bCs/>
          <w:sz w:val="28"/>
          <w:szCs w:val="28"/>
        </w:rPr>
        <w:t>с.Чечелівка</w:t>
      </w:r>
      <w:proofErr w:type="spellEnd"/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270B" w:rsidRPr="0050270B">
        <w:rPr>
          <w:rFonts w:ascii="Times New Roman" w:hAnsi="Times New Roman" w:cs="Times New Roman"/>
          <w:bCs/>
          <w:sz w:val="28"/>
          <w:szCs w:val="28"/>
        </w:rPr>
        <w:t>Вінницько-Тульчинської</w:t>
      </w:r>
      <w:proofErr w:type="spellEnd"/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  Єпархії православної церкви України».</w:t>
      </w:r>
    </w:p>
    <w:p w:rsidR="002E43D0" w:rsidRPr="0081446A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70582" w:rsidTr="00970582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70582" w:rsidTr="009705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70582" w:rsidTr="009705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70582" w:rsidTr="009705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70582" w:rsidTr="009705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70582" w:rsidTr="009705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70582" w:rsidTr="0097058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70582" w:rsidTr="00970582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70582" w:rsidRDefault="0097058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582" w:rsidRDefault="0097058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70582" w:rsidRDefault="00970582" w:rsidP="0097058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82" w:rsidRDefault="00970582" w:rsidP="0097058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70582" w:rsidRDefault="00970582" w:rsidP="0097058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70582" w:rsidTr="0097058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82" w:rsidRDefault="0097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70582" w:rsidRDefault="00970582" w:rsidP="00970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70582" w:rsidRDefault="00970582" w:rsidP="00970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582" w:rsidRDefault="00970582" w:rsidP="0097058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70582" w:rsidRDefault="00970582" w:rsidP="00970582">
      <w:pPr>
        <w:pStyle w:val="a3"/>
        <w:ind w:left="2062"/>
      </w:pPr>
    </w:p>
    <w:p w:rsidR="00970582" w:rsidRDefault="00970582" w:rsidP="00970582">
      <w:pPr>
        <w:pStyle w:val="a3"/>
      </w:pPr>
    </w:p>
    <w:p w:rsidR="00970582" w:rsidRDefault="00970582" w:rsidP="00970582">
      <w:pPr>
        <w:jc w:val="both"/>
      </w:pPr>
    </w:p>
    <w:p w:rsidR="000D1E98" w:rsidRDefault="000D1E98" w:rsidP="000D1E98">
      <w:pPr>
        <w:spacing w:after="0" w:line="240" w:lineRule="auto"/>
        <w:jc w:val="center"/>
      </w:pPr>
      <w:bookmarkStart w:id="0" w:name="_GoBack"/>
      <w:bookmarkEnd w:id="0"/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9402C3"/>
    <w:rsid w:val="00943465"/>
    <w:rsid w:val="00965F2E"/>
    <w:rsid w:val="00970582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2023-02-16T09:01:00Z</dcterms:created>
  <dcterms:modified xsi:type="dcterms:W3CDTF">2023-02-21T09:54:00Z</dcterms:modified>
</cp:coreProperties>
</file>