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BA492B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5C0A" w:rsidRPr="007C5C0A" w:rsidRDefault="002E43D0" w:rsidP="007C5C0A">
      <w:pPr>
        <w:pStyle w:val="a7"/>
        <w:keepNext/>
        <w:numPr>
          <w:ilvl w:val="0"/>
          <w:numId w:val="29"/>
        </w:numPr>
        <w:spacing w:after="0" w:line="216" w:lineRule="auto"/>
        <w:ind w:left="0" w:firstLine="426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C5C0A">
        <w:rPr>
          <w:rFonts w:ascii="Times New Roman" w:hAnsi="Times New Roman" w:cs="Times New Roman"/>
          <w:sz w:val="28"/>
          <w:szCs w:val="28"/>
        </w:rPr>
        <w:t xml:space="preserve"> </w:t>
      </w:r>
      <w:r w:rsidR="007C5C0A" w:rsidRPr="007C5C0A">
        <w:rPr>
          <w:rFonts w:ascii="Times New Roman" w:hAnsi="Times New Roman" w:cs="Times New Roman"/>
          <w:bCs/>
          <w:sz w:val="28"/>
          <w:szCs w:val="28"/>
        </w:rPr>
        <w:t xml:space="preserve">Про затвердження технічної документації щодо встановлення (відновлення) меж земельної ділянки в натурі (на місцевості) в постійне користування Кузьменку Миколі Івановичу для ведення фермерського господарства за межами </w:t>
      </w:r>
      <w:proofErr w:type="spellStart"/>
      <w:r w:rsidR="007C5C0A" w:rsidRPr="007C5C0A">
        <w:rPr>
          <w:rFonts w:ascii="Times New Roman" w:hAnsi="Times New Roman" w:cs="Times New Roman"/>
          <w:bCs/>
          <w:sz w:val="28"/>
          <w:szCs w:val="28"/>
        </w:rPr>
        <w:t>с.Губник</w:t>
      </w:r>
      <w:proofErr w:type="spellEnd"/>
      <w:r w:rsidR="007C5C0A" w:rsidRPr="007C5C0A">
        <w:rPr>
          <w:rFonts w:ascii="Times New Roman" w:hAnsi="Times New Roman" w:cs="Times New Roman"/>
          <w:bCs/>
          <w:sz w:val="28"/>
          <w:szCs w:val="28"/>
        </w:rPr>
        <w:t>.</w:t>
      </w:r>
    </w:p>
    <w:p w:rsidR="002E43D0" w:rsidRPr="0081446A" w:rsidRDefault="002E43D0" w:rsidP="0050270B">
      <w:pPr>
        <w:keepNext/>
        <w:spacing w:after="0" w:line="216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A492B" w:rsidTr="00BA492B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BA492B" w:rsidTr="00BA492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BA492B" w:rsidTr="00BA492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BA492B" w:rsidTr="00BA492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BA492B" w:rsidTr="00BA492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BA492B" w:rsidTr="00BA492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BA492B" w:rsidTr="00BA492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BA492B" w:rsidTr="00BA492B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BA492B" w:rsidRDefault="00BA492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92B" w:rsidRDefault="00BA492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BA492B" w:rsidRDefault="00BA492B" w:rsidP="00BA492B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92B" w:rsidRDefault="00BA492B" w:rsidP="00BA492B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BA492B" w:rsidRDefault="00BA492B" w:rsidP="00BA492B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492B" w:rsidTr="00BA492B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A492B" w:rsidTr="00BA492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92B" w:rsidRDefault="00BA4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BA492B" w:rsidRDefault="00BA492B" w:rsidP="00BA49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BA492B" w:rsidRDefault="00BA492B" w:rsidP="00BA49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A492B" w:rsidRDefault="00BA492B" w:rsidP="00BA492B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BA492B" w:rsidRDefault="00BA492B" w:rsidP="00BA492B">
      <w:pPr>
        <w:pStyle w:val="a3"/>
        <w:ind w:left="2062"/>
      </w:pPr>
    </w:p>
    <w:p w:rsidR="00BA492B" w:rsidRDefault="00BA492B" w:rsidP="00BA492B">
      <w:pPr>
        <w:pStyle w:val="a3"/>
      </w:pPr>
    </w:p>
    <w:p w:rsidR="00BA492B" w:rsidRDefault="00BA492B" w:rsidP="00BA492B">
      <w:pPr>
        <w:jc w:val="both"/>
      </w:pPr>
    </w:p>
    <w:p w:rsidR="001A106F" w:rsidRDefault="001A106F" w:rsidP="001A106F">
      <w:bookmarkStart w:id="0" w:name="_GoBack"/>
      <w:bookmarkEnd w:id="0"/>
    </w:p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6"/>
  </w:num>
  <w:num w:numId="2">
    <w:abstractNumId w:val="28"/>
  </w:num>
  <w:num w:numId="3">
    <w:abstractNumId w:val="21"/>
  </w:num>
  <w:num w:numId="4">
    <w:abstractNumId w:val="17"/>
  </w:num>
  <w:num w:numId="5">
    <w:abstractNumId w:val="10"/>
  </w:num>
  <w:num w:numId="6">
    <w:abstractNumId w:val="22"/>
  </w:num>
  <w:num w:numId="7">
    <w:abstractNumId w:val="3"/>
  </w:num>
  <w:num w:numId="8">
    <w:abstractNumId w:val="23"/>
  </w:num>
  <w:num w:numId="9">
    <w:abstractNumId w:val="2"/>
  </w:num>
  <w:num w:numId="10">
    <w:abstractNumId w:val="15"/>
  </w:num>
  <w:num w:numId="11">
    <w:abstractNumId w:val="11"/>
  </w:num>
  <w:num w:numId="12">
    <w:abstractNumId w:val="27"/>
  </w:num>
  <w:num w:numId="13">
    <w:abstractNumId w:val="4"/>
  </w:num>
  <w:num w:numId="14">
    <w:abstractNumId w:val="24"/>
  </w:num>
  <w:num w:numId="15">
    <w:abstractNumId w:val="18"/>
  </w:num>
  <w:num w:numId="16">
    <w:abstractNumId w:val="5"/>
  </w:num>
  <w:num w:numId="17">
    <w:abstractNumId w:val="0"/>
  </w:num>
  <w:num w:numId="18">
    <w:abstractNumId w:val="20"/>
  </w:num>
  <w:num w:numId="19">
    <w:abstractNumId w:val="12"/>
  </w:num>
  <w:num w:numId="20">
    <w:abstractNumId w:val="16"/>
  </w:num>
  <w:num w:numId="21">
    <w:abstractNumId w:val="13"/>
  </w:num>
  <w:num w:numId="22">
    <w:abstractNumId w:val="26"/>
  </w:num>
  <w:num w:numId="23">
    <w:abstractNumId w:val="14"/>
  </w:num>
  <w:num w:numId="24">
    <w:abstractNumId w:val="8"/>
  </w:num>
  <w:num w:numId="25">
    <w:abstractNumId w:val="9"/>
  </w:num>
  <w:num w:numId="26">
    <w:abstractNumId w:val="19"/>
  </w:num>
  <w:num w:numId="27">
    <w:abstractNumId w:val="25"/>
  </w:num>
  <w:num w:numId="28">
    <w:abstractNumId w:val="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63085"/>
    <w:rsid w:val="000705EB"/>
    <w:rsid w:val="000D0C47"/>
    <w:rsid w:val="000D1E98"/>
    <w:rsid w:val="000D24AA"/>
    <w:rsid w:val="00152F16"/>
    <w:rsid w:val="00175745"/>
    <w:rsid w:val="00180628"/>
    <w:rsid w:val="0019441D"/>
    <w:rsid w:val="00196AF4"/>
    <w:rsid w:val="001A106F"/>
    <w:rsid w:val="001B0E1B"/>
    <w:rsid w:val="001D5422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6090D"/>
    <w:rsid w:val="00374BE5"/>
    <w:rsid w:val="00381623"/>
    <w:rsid w:val="003E1493"/>
    <w:rsid w:val="003E4942"/>
    <w:rsid w:val="00406B97"/>
    <w:rsid w:val="00425CAE"/>
    <w:rsid w:val="00457B40"/>
    <w:rsid w:val="00491141"/>
    <w:rsid w:val="004E5AEB"/>
    <w:rsid w:val="004F6B9A"/>
    <w:rsid w:val="004F7B89"/>
    <w:rsid w:val="00501FE4"/>
    <w:rsid w:val="0050270B"/>
    <w:rsid w:val="005226C1"/>
    <w:rsid w:val="0053008A"/>
    <w:rsid w:val="00574889"/>
    <w:rsid w:val="005C6AA2"/>
    <w:rsid w:val="00617B77"/>
    <w:rsid w:val="00641D09"/>
    <w:rsid w:val="0065470B"/>
    <w:rsid w:val="00663082"/>
    <w:rsid w:val="006944AE"/>
    <w:rsid w:val="00697FA7"/>
    <w:rsid w:val="006C46AB"/>
    <w:rsid w:val="00715AEF"/>
    <w:rsid w:val="00715E14"/>
    <w:rsid w:val="007217B2"/>
    <w:rsid w:val="00732E8A"/>
    <w:rsid w:val="00735DBB"/>
    <w:rsid w:val="00752DDC"/>
    <w:rsid w:val="0077057C"/>
    <w:rsid w:val="007C5C0A"/>
    <w:rsid w:val="007E0FC5"/>
    <w:rsid w:val="0081446A"/>
    <w:rsid w:val="008839D9"/>
    <w:rsid w:val="008A11B0"/>
    <w:rsid w:val="008C1D52"/>
    <w:rsid w:val="008D1772"/>
    <w:rsid w:val="009402C3"/>
    <w:rsid w:val="00943465"/>
    <w:rsid w:val="00965F2E"/>
    <w:rsid w:val="009B1FFE"/>
    <w:rsid w:val="009D212F"/>
    <w:rsid w:val="00A02A28"/>
    <w:rsid w:val="00A26377"/>
    <w:rsid w:val="00A412ED"/>
    <w:rsid w:val="00A425DF"/>
    <w:rsid w:val="00AE7B79"/>
    <w:rsid w:val="00B32AC5"/>
    <w:rsid w:val="00B33539"/>
    <w:rsid w:val="00B633ED"/>
    <w:rsid w:val="00B64DB8"/>
    <w:rsid w:val="00BA492B"/>
    <w:rsid w:val="00BB5F40"/>
    <w:rsid w:val="00BD157A"/>
    <w:rsid w:val="00C01A9E"/>
    <w:rsid w:val="00C0646A"/>
    <w:rsid w:val="00C075DE"/>
    <w:rsid w:val="00C16009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B3FBC"/>
    <w:rsid w:val="00E118E7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167B5"/>
    <w:rsid w:val="00F45D9D"/>
    <w:rsid w:val="00F55593"/>
    <w:rsid w:val="00F66646"/>
    <w:rsid w:val="00F70D59"/>
    <w:rsid w:val="00F801F1"/>
    <w:rsid w:val="00F94287"/>
    <w:rsid w:val="00FC65DD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2023-02-16T09:02:00Z</dcterms:created>
  <dcterms:modified xsi:type="dcterms:W3CDTF">2023-02-21T09:56:00Z</dcterms:modified>
</cp:coreProperties>
</file>