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DF" w:rsidRPr="00770AF3" w:rsidRDefault="0027574F" w:rsidP="00A336DF">
      <w:pPr>
        <w:pStyle w:val="a8"/>
        <w:jc w:val="both"/>
      </w:pPr>
      <w:r w:rsidRPr="0011703A">
        <w:rPr>
          <w:color w:val="auto"/>
          <w:u w:val="single"/>
        </w:rPr>
        <w:t>Рішення</w:t>
      </w:r>
      <w:r w:rsidR="0011703A" w:rsidRPr="0011703A">
        <w:rPr>
          <w:color w:val="auto"/>
          <w:u w:val="single"/>
        </w:rPr>
        <w:t xml:space="preserve"> №17</w:t>
      </w:r>
      <w:r>
        <w:rPr>
          <w:b w:val="0"/>
          <w:i/>
          <w:color w:val="auto"/>
        </w:rPr>
        <w:t xml:space="preserve"> </w:t>
      </w:r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CB4E54" w:rsidRPr="00CB4E54">
        <w:rPr>
          <w:b w:val="0"/>
          <w:color w:val="auto"/>
          <w:u w:val="single"/>
        </w:rPr>
        <w:t>внесення змін до рішення 3 сесії Гайсинської міської ради 8 скликання від 24.12.2020 року №29 «Про бюджет Гайсинської міської територіальної громади на 2021 рік.</w:t>
      </w:r>
    </w:p>
    <w:p w:rsidR="00FF6AA9" w:rsidRDefault="00C65C44" w:rsidP="00A336DF">
      <w:pPr>
        <w:pStyle w:val="a8"/>
        <w:jc w:val="both"/>
        <w:rPr>
          <w:b w:val="0"/>
          <w:color w:val="auto"/>
        </w:rPr>
      </w:pP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</w:p>
    <w:p w:rsidR="0011703A" w:rsidRDefault="0011703A" w:rsidP="00117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1703A" w:rsidTr="0011703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11703A" w:rsidTr="001170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11703A" w:rsidTr="001170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11703A" w:rsidTr="001170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  <w:bookmarkStart w:id="0" w:name="_GoBack"/>
            <w:bookmarkEnd w:id="0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11703A" w:rsidTr="001170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1703A" w:rsidTr="001170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11703A" w:rsidTr="0011703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1703A" w:rsidTr="0011703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11703A" w:rsidRDefault="0011703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03A" w:rsidRDefault="0011703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11703A" w:rsidRDefault="0011703A" w:rsidP="0011703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03A" w:rsidRDefault="0011703A" w:rsidP="0011703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11703A" w:rsidRDefault="0011703A" w:rsidP="0011703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11703A" w:rsidTr="0011703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1703A" w:rsidTr="0011703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3A" w:rsidRDefault="001170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11703A" w:rsidRDefault="0011703A" w:rsidP="001170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1703A" w:rsidRDefault="0011703A" w:rsidP="001170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1703A" w:rsidRDefault="0011703A" w:rsidP="001170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1703A" w:rsidRDefault="0011703A" w:rsidP="001170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1703A" w:rsidRDefault="0011703A" w:rsidP="001170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1703A" w:rsidRDefault="0011703A" w:rsidP="0011703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1703A" w:rsidRDefault="0011703A" w:rsidP="0011703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11703A" w:rsidRDefault="0011703A" w:rsidP="0011703A">
      <w:pPr>
        <w:jc w:val="center"/>
      </w:pPr>
    </w:p>
    <w:p w:rsidR="0011703A" w:rsidRDefault="0011703A" w:rsidP="0011703A">
      <w:pPr>
        <w:jc w:val="both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1703A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524E7D"/>
    <w:rsid w:val="005434A7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81DFE"/>
    <w:rsid w:val="00996D7D"/>
    <w:rsid w:val="00A336DF"/>
    <w:rsid w:val="00AF4FEA"/>
    <w:rsid w:val="00AF53E3"/>
    <w:rsid w:val="00B32C41"/>
    <w:rsid w:val="00BC5DB3"/>
    <w:rsid w:val="00C65C44"/>
    <w:rsid w:val="00CB1137"/>
    <w:rsid w:val="00CB4E54"/>
    <w:rsid w:val="00D00529"/>
    <w:rsid w:val="00DB0E25"/>
    <w:rsid w:val="00DB2E46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D3E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2021-12-08T13:37:00Z</cp:lastPrinted>
  <dcterms:created xsi:type="dcterms:W3CDTF">2021-12-06T08:22:00Z</dcterms:created>
  <dcterms:modified xsi:type="dcterms:W3CDTF">2021-12-08T13:37:00Z</dcterms:modified>
</cp:coreProperties>
</file>