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242" w:rsidRDefault="0027574F" w:rsidP="0082706A">
      <w:pPr>
        <w:pStyle w:val="a8"/>
        <w:jc w:val="both"/>
      </w:pPr>
      <w:r w:rsidRPr="0027574F">
        <w:rPr>
          <w:i/>
          <w:color w:val="auto"/>
        </w:rPr>
        <w:t>Рішення</w:t>
      </w:r>
      <w:r w:rsidR="00411074">
        <w:rPr>
          <w:i/>
          <w:color w:val="auto"/>
        </w:rPr>
        <w:t xml:space="preserve"> №56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proofErr w:type="spellStart"/>
      <w:r w:rsidR="00591CF4">
        <w:rPr>
          <w:b w:val="0"/>
          <w:color w:val="auto"/>
          <w:u w:val="single"/>
        </w:rPr>
        <w:t>забезпчення</w:t>
      </w:r>
      <w:proofErr w:type="spellEnd"/>
      <w:r w:rsidR="00591CF4">
        <w:rPr>
          <w:b w:val="0"/>
          <w:color w:val="auto"/>
          <w:u w:val="single"/>
        </w:rPr>
        <w:t xml:space="preserve"> вивчення, оцінки та громадського обговорення пропозиції про початок переговорів з питань організації співробітництва територіальних громад</w:t>
      </w:r>
      <w:bookmarkStart w:id="0" w:name="_GoBack"/>
      <w:bookmarkEnd w:id="0"/>
    </w:p>
    <w:p w:rsidR="0082706A" w:rsidRPr="0082706A" w:rsidRDefault="0082706A" w:rsidP="0082706A">
      <w:pPr>
        <w:rPr>
          <w:lang w:val="uk-UA"/>
        </w:rPr>
      </w:pPr>
    </w:p>
    <w:p w:rsidR="00411074" w:rsidRDefault="00411074" w:rsidP="00411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11074" w:rsidTr="0041107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11074" w:rsidTr="004110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11074" w:rsidTr="004110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411074" w:rsidTr="004110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411074" w:rsidTr="004110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411074" w:rsidTr="004110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411074" w:rsidTr="004110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411074" w:rsidTr="0041107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11074" w:rsidRDefault="0041107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074" w:rsidRDefault="0041107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11074" w:rsidRDefault="00411074" w:rsidP="0041107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1074" w:rsidRDefault="00411074" w:rsidP="0041107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11074" w:rsidRDefault="00411074" w:rsidP="0041107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11074" w:rsidTr="0041107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11074" w:rsidTr="0041107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074" w:rsidRDefault="00411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11074" w:rsidRDefault="00411074" w:rsidP="0041107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11074" w:rsidRDefault="00411074" w:rsidP="0041107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11074" w:rsidRDefault="00411074" w:rsidP="0041107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11074" w:rsidRDefault="00411074" w:rsidP="0041107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11074" w:rsidRDefault="00411074" w:rsidP="0041107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11074" w:rsidRDefault="00411074" w:rsidP="0041107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11074" w:rsidRDefault="00411074" w:rsidP="0041107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411074" w:rsidRDefault="00411074" w:rsidP="00411074">
      <w:pPr>
        <w:jc w:val="center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11074"/>
    <w:rsid w:val="0048597E"/>
    <w:rsid w:val="00524E7D"/>
    <w:rsid w:val="005434A7"/>
    <w:rsid w:val="00591CF4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8B7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2021-12-08T14:40:00Z</cp:lastPrinted>
  <dcterms:created xsi:type="dcterms:W3CDTF">2021-12-06T12:06:00Z</dcterms:created>
  <dcterms:modified xsi:type="dcterms:W3CDTF">2021-12-08T14:40:00Z</dcterms:modified>
</cp:coreProperties>
</file>