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D016BB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6BB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D016BB" w:rsidRPr="00D016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№54</w:t>
      </w:r>
      <w:r w:rsidRPr="00D01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FB" w:rsidRPr="00D016BB">
        <w:rPr>
          <w:rFonts w:ascii="Times New Roman" w:hAnsi="Times New Roman" w:cs="Times New Roman"/>
          <w:sz w:val="28"/>
          <w:szCs w:val="28"/>
          <w:lang w:val="uk-UA"/>
        </w:rPr>
        <w:t>Про передачу в оренду земельних ділянок для будівництва і обслуговування житлового будинку, господарських будівель і споруд та для ведення особистого селянського господарства в межах населеного пункту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D016BB" w:rsidRDefault="00D016BB" w:rsidP="00D01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016BB" w:rsidTr="00D016BB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D016BB" w:rsidTr="00D016BB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016BB" w:rsidTr="00D016BB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016BB" w:rsidRDefault="00D016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6BB" w:rsidRDefault="00D016BB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D016BB" w:rsidRDefault="00D016BB" w:rsidP="00D016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016BB" w:rsidRDefault="00D016BB" w:rsidP="00D016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016BB" w:rsidRDefault="00D016BB" w:rsidP="00D016BB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016BB" w:rsidTr="00D016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016BB" w:rsidTr="00D016BB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6BB" w:rsidRDefault="00D016B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016BB" w:rsidRDefault="00D016BB" w:rsidP="00D016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016BB" w:rsidRDefault="00D016BB" w:rsidP="00D016B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D016BB" w:rsidRDefault="00D016BB" w:rsidP="00D016BB">
      <w:pPr>
        <w:jc w:val="center"/>
      </w:pPr>
    </w:p>
    <w:p w:rsidR="00D016BB" w:rsidRDefault="00D016BB" w:rsidP="00D016BB">
      <w:pPr>
        <w:jc w:val="both"/>
      </w:pPr>
    </w:p>
    <w:p w:rsidR="00D016BB" w:rsidRDefault="00D016BB" w:rsidP="00D016BB">
      <w:pPr>
        <w:jc w:val="both"/>
      </w:pPr>
    </w:p>
    <w:p w:rsidR="00742036" w:rsidRDefault="00742036" w:rsidP="00D016BB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16BB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9F1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2021-12-23T16:46:00Z</cp:lastPrinted>
  <dcterms:created xsi:type="dcterms:W3CDTF">2021-12-23T16:46:00Z</dcterms:created>
  <dcterms:modified xsi:type="dcterms:W3CDTF">2021-12-24T14:38:00Z</dcterms:modified>
</cp:coreProperties>
</file>